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641" w:rsidRDefault="008D5641" w:rsidP="004A2488">
      <w:pPr>
        <w:shd w:val="clear" w:color="auto" w:fill="FFFFFF"/>
        <w:spacing w:after="0" w:line="276" w:lineRule="auto"/>
        <w:rPr>
          <w:rFonts w:ascii="Vazirmatn" w:eastAsia="Times New Roman" w:hAnsi="Vazirmatn" w:cs="B Mitra"/>
          <w:b/>
          <w:bCs/>
          <w:color w:val="000000"/>
          <w:sz w:val="24"/>
          <w:szCs w:val="24"/>
          <w:rtl/>
          <w:lang w:bidi="fa-IR"/>
        </w:rPr>
      </w:pPr>
      <w:r w:rsidRPr="008D5641">
        <w:rPr>
          <w:rFonts w:ascii="Vazirmatn" w:eastAsia="Times New Roman" w:hAnsi="Vazirmatn" w:cs="B Mitra"/>
          <w:b/>
          <w:bCs/>
          <w:color w:val="000000"/>
          <w:sz w:val="24"/>
          <w:szCs w:val="24"/>
          <w:lang w:bidi="fa-IR"/>
        </w:rPr>
        <w:t xml:space="preserve">Investigating the effect of dyslexia on eye fixations during the cognitive process of </w:t>
      </w:r>
      <w:r w:rsidR="004A2488">
        <w:rPr>
          <w:rFonts w:ascii="Vazirmatn" w:eastAsia="Times New Roman" w:hAnsi="Vazirmatn" w:cs="B Mitra"/>
          <w:b/>
          <w:bCs/>
          <w:color w:val="000000"/>
          <w:sz w:val="24"/>
          <w:szCs w:val="24"/>
          <w:lang w:bidi="fa-IR"/>
        </w:rPr>
        <w:t xml:space="preserve">text comprehension </w:t>
      </w:r>
      <w:r w:rsidRPr="008D5641">
        <w:rPr>
          <w:rFonts w:ascii="Vazirmatn" w:eastAsia="Times New Roman" w:hAnsi="Vazirmatn" w:cs="B Mitra"/>
          <w:b/>
          <w:bCs/>
          <w:color w:val="000000"/>
          <w:sz w:val="24"/>
          <w:szCs w:val="24"/>
          <w:lang w:bidi="fa-IR"/>
        </w:rPr>
        <w:t>with the help of eye tracking method</w:t>
      </w:r>
    </w:p>
    <w:p w:rsidR="006D024C" w:rsidRDefault="006D024C" w:rsidP="006D024C">
      <w:pPr>
        <w:shd w:val="clear" w:color="auto" w:fill="FFFFFF"/>
        <w:spacing w:after="0" w:line="276" w:lineRule="auto"/>
        <w:jc w:val="center"/>
        <w:rPr>
          <w:rFonts w:ascii="Vazirmatn" w:eastAsia="Times New Roman" w:hAnsi="Vazirmatn" w:cs="B Mitra"/>
          <w:b/>
          <w:bCs/>
          <w:color w:val="000000"/>
          <w:sz w:val="24"/>
          <w:szCs w:val="24"/>
          <w:lang w:bidi="fa-IR"/>
        </w:rPr>
      </w:pPr>
      <w:proofErr w:type="spellStart"/>
      <w:r>
        <w:rPr>
          <w:rFonts w:ascii="Vazirmatn" w:eastAsia="Times New Roman" w:hAnsi="Vazirmatn" w:cs="B Mitra"/>
          <w:b/>
          <w:bCs/>
          <w:color w:val="000000"/>
          <w:sz w:val="24"/>
          <w:szCs w:val="24"/>
          <w:lang w:bidi="fa-IR"/>
        </w:rPr>
        <w:t>Fahime</w:t>
      </w:r>
      <w:proofErr w:type="spellEnd"/>
      <w:r>
        <w:rPr>
          <w:rFonts w:ascii="Vazirmatn" w:eastAsia="Times New Roman" w:hAnsi="Vazirmatn" w:cs="B Mitra"/>
          <w:b/>
          <w:bCs/>
          <w:color w:val="000000"/>
          <w:sz w:val="24"/>
          <w:szCs w:val="24"/>
          <w:lang w:bidi="fa-IR"/>
        </w:rPr>
        <w:t xml:space="preserve"> </w:t>
      </w:r>
      <w:proofErr w:type="spellStart"/>
      <w:r>
        <w:rPr>
          <w:rFonts w:ascii="Vazirmatn" w:eastAsia="Times New Roman" w:hAnsi="Vazirmatn" w:cs="B Mitra"/>
          <w:b/>
          <w:bCs/>
          <w:color w:val="000000"/>
          <w:sz w:val="24"/>
          <w:szCs w:val="24"/>
          <w:lang w:bidi="fa-IR"/>
        </w:rPr>
        <w:t>khosravian</w:t>
      </w:r>
      <w:proofErr w:type="spellEnd"/>
      <w:r>
        <w:rPr>
          <w:rFonts w:ascii="Vazirmatn" w:eastAsia="Times New Roman" w:hAnsi="Vazirmatn" w:cs="B Mitra"/>
          <w:b/>
          <w:bCs/>
          <w:color w:val="000000"/>
          <w:sz w:val="24"/>
          <w:szCs w:val="24"/>
          <w:lang w:bidi="fa-IR"/>
        </w:rPr>
        <w:t>*</w:t>
      </w:r>
    </w:p>
    <w:p w:rsidR="006D024C" w:rsidRDefault="006D024C" w:rsidP="006D024C">
      <w:pPr>
        <w:shd w:val="clear" w:color="auto" w:fill="FFFFFF"/>
        <w:spacing w:after="0" w:line="276" w:lineRule="auto"/>
        <w:jc w:val="center"/>
        <w:rPr>
          <w:rFonts w:ascii="Vazirmatn" w:eastAsia="Times New Roman" w:hAnsi="Vazirmatn" w:cs="B Mitra" w:hint="cs"/>
          <w:b/>
          <w:bCs/>
          <w:color w:val="000000"/>
          <w:sz w:val="24"/>
          <w:szCs w:val="24"/>
          <w:rtl/>
          <w:lang w:bidi="fa-IR"/>
        </w:rPr>
      </w:pPr>
      <w:proofErr w:type="spellStart"/>
      <w:r>
        <w:rPr>
          <w:rFonts w:ascii="Vazirmatn" w:eastAsia="Times New Roman" w:hAnsi="Vazirmatn" w:cs="B Mitra"/>
          <w:b/>
          <w:bCs/>
          <w:color w:val="000000"/>
          <w:sz w:val="24"/>
          <w:szCs w:val="24"/>
          <w:lang w:bidi="fa-IR"/>
        </w:rPr>
        <w:t>Mahnaz</w:t>
      </w:r>
      <w:proofErr w:type="spellEnd"/>
      <w:r>
        <w:rPr>
          <w:rFonts w:ascii="Vazirmatn" w:eastAsia="Times New Roman" w:hAnsi="Vazirmatn" w:cs="B Mitra"/>
          <w:b/>
          <w:bCs/>
          <w:color w:val="000000"/>
          <w:sz w:val="24"/>
          <w:szCs w:val="24"/>
          <w:lang w:bidi="fa-IR"/>
        </w:rPr>
        <w:t xml:space="preserve"> </w:t>
      </w:r>
      <w:proofErr w:type="spellStart"/>
      <w:r>
        <w:rPr>
          <w:rFonts w:ascii="Vazirmatn" w:eastAsia="Times New Roman" w:hAnsi="Vazirmatn" w:cs="B Mitra"/>
          <w:b/>
          <w:bCs/>
          <w:color w:val="000000"/>
          <w:sz w:val="24"/>
          <w:szCs w:val="24"/>
          <w:lang w:bidi="fa-IR"/>
        </w:rPr>
        <w:t>Esteki</w:t>
      </w:r>
      <w:proofErr w:type="spellEnd"/>
      <w:r>
        <w:rPr>
          <w:rFonts w:ascii="Vazirmatn" w:eastAsia="Times New Roman" w:hAnsi="Vazirmatn" w:cs="B Mitra" w:hint="cs"/>
          <w:b/>
          <w:bCs/>
          <w:color w:val="000000"/>
          <w:sz w:val="24"/>
          <w:szCs w:val="24"/>
          <w:rtl/>
          <w:lang w:bidi="fa-IR"/>
        </w:rPr>
        <w:t>**</w:t>
      </w:r>
    </w:p>
    <w:p w:rsidR="006D024C" w:rsidRDefault="006D024C" w:rsidP="006D024C">
      <w:pPr>
        <w:shd w:val="clear" w:color="auto" w:fill="FFFFFF"/>
        <w:spacing w:after="0" w:line="276" w:lineRule="auto"/>
        <w:jc w:val="center"/>
        <w:rPr>
          <w:rFonts w:ascii="Vazirmatn" w:eastAsia="Times New Roman" w:hAnsi="Vazirmatn" w:cs="B Mitra" w:hint="cs"/>
          <w:b/>
          <w:bCs/>
          <w:color w:val="000000"/>
          <w:sz w:val="24"/>
          <w:szCs w:val="24"/>
          <w:rtl/>
          <w:lang w:bidi="fa-IR"/>
        </w:rPr>
      </w:pPr>
      <w:proofErr w:type="spellStart"/>
      <w:r>
        <w:rPr>
          <w:rFonts w:ascii="Vazirmatn" w:eastAsia="Times New Roman" w:hAnsi="Vazirmatn" w:cs="B Mitra"/>
          <w:b/>
          <w:bCs/>
          <w:color w:val="000000"/>
          <w:sz w:val="24"/>
          <w:szCs w:val="24"/>
          <w:lang w:bidi="fa-IR"/>
        </w:rPr>
        <w:t>Javad</w:t>
      </w:r>
      <w:proofErr w:type="spellEnd"/>
      <w:r>
        <w:rPr>
          <w:rFonts w:ascii="Vazirmatn" w:eastAsia="Times New Roman" w:hAnsi="Vazirmatn" w:cs="B Mitra"/>
          <w:b/>
          <w:bCs/>
          <w:color w:val="000000"/>
          <w:sz w:val="24"/>
          <w:szCs w:val="24"/>
          <w:lang w:bidi="fa-IR"/>
        </w:rPr>
        <w:t xml:space="preserve"> </w:t>
      </w:r>
      <w:proofErr w:type="spellStart"/>
      <w:r>
        <w:rPr>
          <w:rFonts w:ascii="Vazirmatn" w:eastAsia="Times New Roman" w:hAnsi="Vazirmatn" w:cs="B Mitra"/>
          <w:b/>
          <w:bCs/>
          <w:color w:val="000000"/>
          <w:sz w:val="24"/>
          <w:szCs w:val="24"/>
          <w:lang w:bidi="fa-IR"/>
        </w:rPr>
        <w:t>Eynypour</w:t>
      </w:r>
      <w:proofErr w:type="spellEnd"/>
      <w:r>
        <w:rPr>
          <w:rFonts w:ascii="Vazirmatn" w:eastAsia="Times New Roman" w:hAnsi="Vazirmatn" w:cs="B Mitra" w:hint="cs"/>
          <w:b/>
          <w:bCs/>
          <w:color w:val="000000"/>
          <w:sz w:val="24"/>
          <w:szCs w:val="24"/>
          <w:rtl/>
          <w:lang w:bidi="fa-IR"/>
        </w:rPr>
        <w:t>***</w:t>
      </w:r>
    </w:p>
    <w:p w:rsidR="008D5641" w:rsidRDefault="008D5641" w:rsidP="00D6278E">
      <w:pPr>
        <w:shd w:val="clear" w:color="auto" w:fill="FFFFFF"/>
        <w:spacing w:after="0" w:line="276" w:lineRule="auto"/>
        <w:rPr>
          <w:rFonts w:ascii="Vazirmatn" w:eastAsia="Times New Roman" w:hAnsi="Vazirmatn" w:cs="B Mitra"/>
          <w:b/>
          <w:bCs/>
          <w:color w:val="000000"/>
          <w:sz w:val="24"/>
          <w:szCs w:val="24"/>
          <w:lang w:bidi="fa-IR"/>
        </w:rPr>
      </w:pPr>
    </w:p>
    <w:p w:rsidR="00D6278E" w:rsidRPr="00BD5C7D" w:rsidRDefault="00D6278E" w:rsidP="00D6278E">
      <w:pPr>
        <w:shd w:val="clear" w:color="auto" w:fill="FFFFFF"/>
        <w:spacing w:after="0" w:line="276" w:lineRule="auto"/>
        <w:rPr>
          <w:rFonts w:ascii="Vazirmatn" w:eastAsia="Times New Roman" w:hAnsi="Vazirmatn" w:cs="B Mitra"/>
          <w:b/>
          <w:bCs/>
          <w:color w:val="000000"/>
          <w:sz w:val="24"/>
          <w:szCs w:val="24"/>
          <w:lang w:bidi="fa-IR"/>
        </w:rPr>
      </w:pPr>
      <w:r w:rsidRPr="00BD5C7D">
        <w:rPr>
          <w:rFonts w:ascii="Vazirmatn" w:eastAsia="Times New Roman" w:hAnsi="Vazirmatn" w:cs="B Mitra"/>
          <w:b/>
          <w:bCs/>
          <w:color w:val="000000"/>
          <w:sz w:val="24"/>
          <w:szCs w:val="24"/>
          <w:lang w:bidi="fa-IR"/>
        </w:rPr>
        <w:t>Abstract</w:t>
      </w:r>
    </w:p>
    <w:p w:rsidR="00D6278E" w:rsidRDefault="004A2488" w:rsidP="00D6278E">
      <w:pPr>
        <w:shd w:val="clear" w:color="auto" w:fill="FFFFFF"/>
        <w:spacing w:after="0" w:line="276" w:lineRule="auto"/>
        <w:rPr>
          <w:rFonts w:ascii="Vazirmatn" w:eastAsia="Times New Roman" w:hAnsi="Vazirmatn" w:cs="B Mitra"/>
          <w:color w:val="000000"/>
          <w:sz w:val="24"/>
          <w:szCs w:val="24"/>
          <w:rtl/>
          <w:lang w:bidi="fa-IR"/>
        </w:rPr>
      </w:pPr>
      <w:r>
        <w:rPr>
          <w:rFonts w:ascii="Vazirmatn" w:eastAsia="Times New Roman" w:hAnsi="Vazirmatn" w:cs="B Mitra"/>
          <w:color w:val="000000"/>
          <w:sz w:val="24"/>
          <w:szCs w:val="24"/>
          <w:lang w:bidi="fa-IR"/>
        </w:rPr>
        <w:t xml:space="preserve"> This study investigates</w:t>
      </w:r>
      <w:r w:rsidR="00D6278E" w:rsidRPr="00B95C70">
        <w:rPr>
          <w:rFonts w:ascii="Vazirmatn" w:eastAsia="Times New Roman" w:hAnsi="Vazirmatn" w:cs="B Mitra"/>
          <w:color w:val="000000"/>
          <w:sz w:val="24"/>
          <w:szCs w:val="24"/>
          <w:lang w:bidi="fa-IR"/>
        </w:rPr>
        <w:t xml:space="preserve"> the effect of dyslexia on eye fixations during the cognitive process of reading and understanding words using the eye tracking method. Dyslexia is one of the most important learning disorders that affects the ability to read and understand text. Using the eye movement monitoring dev</w:t>
      </w:r>
      <w:r>
        <w:rPr>
          <w:rFonts w:ascii="Vazirmatn" w:eastAsia="Times New Roman" w:hAnsi="Vazirmatn" w:cs="B Mitra"/>
          <w:color w:val="000000"/>
          <w:sz w:val="24"/>
          <w:szCs w:val="24"/>
          <w:lang w:bidi="fa-IR"/>
        </w:rPr>
        <w:t xml:space="preserve">ice, this research investigates </w:t>
      </w:r>
      <w:r w:rsidR="00D6278E" w:rsidRPr="00B95C70">
        <w:rPr>
          <w:rFonts w:ascii="Vazirmatn" w:eastAsia="Times New Roman" w:hAnsi="Vazirmatn" w:cs="B Mitra"/>
          <w:color w:val="000000"/>
          <w:sz w:val="24"/>
          <w:szCs w:val="24"/>
          <w:lang w:bidi="fa-IR"/>
        </w:rPr>
        <w:t>the eye movement differences in the number of 30 students with dyslexia and healthy students in two experimental (15 people) and control (15 people) groups in the 2nd education district of Karaj in the academic year 1402-1403. This study uses the clinical trial method in its methodological framework. The research tools include Wechsler's four-way scale for screening of learning disabilities and a questionnaire for screening children with dyslexia. Research results show that students with dyslexia have more fixations than healthy students, which can help early diagnosis of this disorder.</w:t>
      </w:r>
    </w:p>
    <w:p w:rsidR="00D6278E" w:rsidRPr="00B95C70" w:rsidRDefault="00D6278E" w:rsidP="00D6278E">
      <w:pPr>
        <w:shd w:val="clear" w:color="auto" w:fill="FFFFFF"/>
        <w:spacing w:after="0" w:line="276" w:lineRule="auto"/>
        <w:rPr>
          <w:rFonts w:ascii="Vazirmatn" w:eastAsia="Times New Roman" w:hAnsi="Vazirmatn" w:cs="B Mitra"/>
          <w:color w:val="000000"/>
          <w:sz w:val="24"/>
          <w:szCs w:val="24"/>
          <w:lang w:bidi="fa-IR"/>
        </w:rPr>
      </w:pPr>
    </w:p>
    <w:p w:rsidR="00D6278E" w:rsidRPr="00B95C70" w:rsidRDefault="00D6278E" w:rsidP="00D6278E">
      <w:pPr>
        <w:shd w:val="clear" w:color="auto" w:fill="FFFFFF"/>
        <w:bidi/>
        <w:spacing w:after="0" w:line="276" w:lineRule="auto"/>
        <w:jc w:val="right"/>
        <w:rPr>
          <w:rFonts w:ascii="Vazirmatn" w:eastAsia="Times New Roman" w:hAnsi="Vazirmatn" w:cs="B Mitra"/>
          <w:color w:val="000000"/>
          <w:sz w:val="24"/>
          <w:szCs w:val="24"/>
          <w:rtl/>
          <w:lang w:bidi="fa-IR"/>
        </w:rPr>
      </w:pPr>
      <w:r w:rsidRPr="00BD5C7D">
        <w:rPr>
          <w:rFonts w:ascii="Vazirmatn" w:eastAsia="Times New Roman" w:hAnsi="Vazirmatn" w:cs="B Mitra"/>
          <w:b/>
          <w:bCs/>
          <w:color w:val="000000"/>
          <w:sz w:val="24"/>
          <w:szCs w:val="24"/>
          <w:lang w:bidi="fa-IR"/>
        </w:rPr>
        <w:t>Key words:</w:t>
      </w:r>
      <w:r w:rsidRPr="00B95C70">
        <w:rPr>
          <w:rFonts w:ascii="Vazirmatn" w:eastAsia="Times New Roman" w:hAnsi="Vazirmatn" w:cs="B Mitra"/>
          <w:color w:val="000000"/>
          <w:sz w:val="24"/>
          <w:szCs w:val="24"/>
          <w:lang w:bidi="fa-IR"/>
        </w:rPr>
        <w:t xml:space="preserve"> dyslexia, eye fixation, observation of eye movements, learning disorders</w:t>
      </w:r>
    </w:p>
    <w:p w:rsidR="00D6278E" w:rsidRDefault="00D6278E" w:rsidP="006E7E2C">
      <w:pPr>
        <w:shd w:val="clear" w:color="auto" w:fill="FFFFFF"/>
        <w:bidi/>
        <w:spacing w:after="0" w:line="276" w:lineRule="auto"/>
        <w:jc w:val="center"/>
        <w:rPr>
          <w:rFonts w:ascii="Vazirmatn" w:eastAsia="Times New Roman" w:hAnsi="Vazirmatn" w:cs="B Mitra"/>
          <w:b/>
          <w:bCs/>
          <w:color w:val="000000"/>
          <w:sz w:val="24"/>
          <w:szCs w:val="24"/>
          <w:rtl/>
        </w:rPr>
      </w:pP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D6278E" w:rsidRDefault="00D6278E" w:rsidP="006D024C">
      <w:pPr>
        <w:shd w:val="clear" w:color="auto" w:fill="FFFFFF"/>
        <w:bidi/>
        <w:spacing w:after="0" w:line="276" w:lineRule="auto"/>
        <w:rPr>
          <w:rFonts w:ascii="Vazirmatn" w:eastAsia="Times New Roman" w:hAnsi="Vazirmatn" w:cs="B Mitra"/>
          <w:b/>
          <w:bCs/>
          <w:color w:val="000000"/>
          <w:sz w:val="24"/>
          <w:szCs w:val="24"/>
          <w:rtl/>
        </w:rPr>
      </w:pP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6D024C" w:rsidRDefault="006D024C" w:rsidP="006D024C">
      <w:pPr>
        <w:shd w:val="clear" w:color="auto" w:fill="FFFFFF"/>
        <w:bidi/>
        <w:spacing w:after="0" w:line="276" w:lineRule="auto"/>
        <w:jc w:val="right"/>
        <w:rPr>
          <w:rFonts w:ascii="Vazirmatn" w:eastAsia="Times New Roman" w:hAnsi="Vazirmatn" w:cs="B Mitra"/>
          <w:b/>
          <w:bCs/>
          <w:color w:val="000000"/>
          <w:sz w:val="24"/>
          <w:szCs w:val="24"/>
          <w:rtl/>
        </w:rPr>
      </w:pPr>
      <w:r w:rsidRPr="006D024C">
        <w:rPr>
          <w:rFonts w:ascii="Vazirmatn" w:eastAsia="Times New Roman" w:hAnsi="Vazirmatn" w:cs="B Mitra"/>
          <w:b/>
          <w:bCs/>
          <w:color w:val="000000"/>
          <w:sz w:val="24"/>
          <w:szCs w:val="24"/>
        </w:rPr>
        <w:t xml:space="preserve">Doctoral student of Azad University, Central Tehran branch </w:t>
      </w:r>
      <w:r>
        <w:rPr>
          <w:rFonts w:ascii="Vazirmatn" w:eastAsia="Times New Roman" w:hAnsi="Vazirmatn" w:cs="B Mitra"/>
          <w:b/>
          <w:bCs/>
          <w:color w:val="000000"/>
          <w:sz w:val="24"/>
          <w:szCs w:val="24"/>
        </w:rPr>
        <w:t>–</w:t>
      </w:r>
      <w:r w:rsidRPr="006D024C">
        <w:rPr>
          <w:rFonts w:ascii="Vazirmatn" w:eastAsia="Times New Roman" w:hAnsi="Vazirmatn" w:cs="B Mitra"/>
          <w:b/>
          <w:bCs/>
          <w:color w:val="000000"/>
          <w:sz w:val="24"/>
          <w:szCs w:val="24"/>
        </w:rPr>
        <w:t xml:space="preserve"> Tehran</w:t>
      </w:r>
      <w:r>
        <w:rPr>
          <w:rFonts w:ascii="Vazirmatn" w:eastAsia="Times New Roman" w:hAnsi="Vazirmatn" w:cs="B Mitra" w:hint="cs"/>
          <w:b/>
          <w:bCs/>
          <w:color w:val="000000"/>
          <w:sz w:val="24"/>
          <w:szCs w:val="24"/>
          <w:rtl/>
        </w:rPr>
        <w:t>*</w:t>
      </w:r>
    </w:p>
    <w:p w:rsidR="006D024C" w:rsidRDefault="006D024C" w:rsidP="006D024C">
      <w:pPr>
        <w:shd w:val="clear" w:color="auto" w:fill="FFFFFF"/>
        <w:bidi/>
        <w:spacing w:after="0" w:line="276" w:lineRule="auto"/>
        <w:jc w:val="right"/>
        <w:rPr>
          <w:rFonts w:ascii="Vazirmatn" w:eastAsia="Times New Roman" w:hAnsi="Vazirmatn" w:cs="B Mitra"/>
          <w:b/>
          <w:bCs/>
          <w:color w:val="000000"/>
          <w:sz w:val="24"/>
          <w:szCs w:val="24"/>
          <w:rtl/>
        </w:rPr>
      </w:pPr>
      <w:proofErr w:type="spellStart"/>
      <w:r w:rsidRPr="006D024C">
        <w:rPr>
          <w:rFonts w:ascii="Vazirmatn" w:eastAsia="Times New Roman" w:hAnsi="Vazirmatn" w:cs="B Mitra"/>
          <w:b/>
          <w:bCs/>
          <w:color w:val="000000"/>
          <w:sz w:val="24"/>
          <w:szCs w:val="24"/>
        </w:rPr>
        <w:t>Mahnaz</w:t>
      </w:r>
      <w:proofErr w:type="spellEnd"/>
      <w:r w:rsidRPr="006D024C">
        <w:rPr>
          <w:rFonts w:ascii="Vazirmatn" w:eastAsia="Times New Roman" w:hAnsi="Vazirmatn" w:cs="B Mitra"/>
          <w:b/>
          <w:bCs/>
          <w:color w:val="000000"/>
          <w:sz w:val="24"/>
          <w:szCs w:val="24"/>
        </w:rPr>
        <w:t xml:space="preserve"> </w:t>
      </w:r>
      <w:proofErr w:type="spellStart"/>
      <w:r w:rsidRPr="006D024C">
        <w:rPr>
          <w:rFonts w:ascii="Vazirmatn" w:eastAsia="Times New Roman" w:hAnsi="Vazirmatn" w:cs="B Mitra"/>
          <w:b/>
          <w:bCs/>
          <w:color w:val="000000"/>
          <w:sz w:val="24"/>
          <w:szCs w:val="24"/>
        </w:rPr>
        <w:t>Staki</w:t>
      </w:r>
      <w:proofErr w:type="spellEnd"/>
      <w:r w:rsidRPr="006D024C">
        <w:rPr>
          <w:rFonts w:ascii="Vazirmatn" w:eastAsia="Times New Roman" w:hAnsi="Vazirmatn" w:cs="B Mitra"/>
          <w:b/>
          <w:bCs/>
          <w:color w:val="000000"/>
          <w:sz w:val="24"/>
          <w:szCs w:val="24"/>
        </w:rPr>
        <w:t xml:space="preserve">, assistant professor of Azad University, Central Tehran Branch </w:t>
      </w:r>
      <w:r>
        <w:rPr>
          <w:rFonts w:ascii="Vazirmatn" w:eastAsia="Times New Roman" w:hAnsi="Vazirmatn" w:cs="B Mitra"/>
          <w:b/>
          <w:bCs/>
          <w:color w:val="000000"/>
          <w:sz w:val="24"/>
          <w:szCs w:val="24"/>
        </w:rPr>
        <w:t>–</w:t>
      </w:r>
      <w:r w:rsidRPr="006D024C">
        <w:rPr>
          <w:rFonts w:ascii="Vazirmatn" w:eastAsia="Times New Roman" w:hAnsi="Vazirmatn" w:cs="B Mitra"/>
          <w:b/>
          <w:bCs/>
          <w:color w:val="000000"/>
          <w:sz w:val="24"/>
          <w:szCs w:val="24"/>
        </w:rPr>
        <w:t xml:space="preserve"> Tehran</w:t>
      </w:r>
      <w:r>
        <w:rPr>
          <w:rFonts w:ascii="Vazirmatn" w:eastAsia="Times New Roman" w:hAnsi="Vazirmatn" w:cs="B Mitra" w:hint="cs"/>
          <w:b/>
          <w:bCs/>
          <w:color w:val="000000"/>
          <w:sz w:val="24"/>
          <w:szCs w:val="24"/>
          <w:rtl/>
        </w:rPr>
        <w:t>**</w:t>
      </w:r>
      <w:bookmarkStart w:id="0" w:name="_GoBack"/>
      <w:bookmarkEnd w:id="0"/>
    </w:p>
    <w:p w:rsidR="00D6278E" w:rsidRDefault="006D024C" w:rsidP="006D024C">
      <w:pPr>
        <w:shd w:val="clear" w:color="auto" w:fill="FFFFFF"/>
        <w:bidi/>
        <w:spacing w:after="0" w:line="276" w:lineRule="auto"/>
        <w:jc w:val="right"/>
        <w:rPr>
          <w:rFonts w:ascii="Vazirmatn" w:eastAsia="Times New Roman" w:hAnsi="Vazirmatn" w:cs="B Mitra"/>
          <w:b/>
          <w:bCs/>
          <w:color w:val="000000"/>
          <w:sz w:val="24"/>
          <w:szCs w:val="24"/>
          <w:rtl/>
        </w:rPr>
      </w:pPr>
      <w:proofErr w:type="spellStart"/>
      <w:r w:rsidRPr="006D024C">
        <w:rPr>
          <w:rFonts w:ascii="Vazirmatn" w:eastAsia="Times New Roman" w:hAnsi="Vazirmatn" w:cs="B Mitra"/>
          <w:b/>
          <w:bCs/>
          <w:color w:val="000000"/>
          <w:sz w:val="24"/>
          <w:szCs w:val="24"/>
        </w:rPr>
        <w:t>Javad</w:t>
      </w:r>
      <w:proofErr w:type="spellEnd"/>
      <w:r w:rsidRPr="006D024C">
        <w:rPr>
          <w:rFonts w:ascii="Vazirmatn" w:eastAsia="Times New Roman" w:hAnsi="Vazirmatn" w:cs="B Mitra"/>
          <w:b/>
          <w:bCs/>
          <w:color w:val="000000"/>
          <w:sz w:val="24"/>
          <w:szCs w:val="24"/>
        </w:rPr>
        <w:t xml:space="preserve"> </w:t>
      </w:r>
      <w:proofErr w:type="spellStart"/>
      <w:r w:rsidRPr="006D024C">
        <w:rPr>
          <w:rFonts w:ascii="Vazirmatn" w:eastAsia="Times New Roman" w:hAnsi="Vazirmatn" w:cs="B Mitra"/>
          <w:b/>
          <w:bCs/>
          <w:color w:val="000000"/>
          <w:sz w:val="24"/>
          <w:szCs w:val="24"/>
        </w:rPr>
        <w:t>Ainipour</w:t>
      </w:r>
      <w:proofErr w:type="spellEnd"/>
      <w:r w:rsidRPr="006D024C">
        <w:rPr>
          <w:rFonts w:ascii="Vazirmatn" w:eastAsia="Times New Roman" w:hAnsi="Vazirmatn" w:cs="B Mitra"/>
          <w:b/>
          <w:bCs/>
          <w:color w:val="000000"/>
          <w:sz w:val="24"/>
          <w:szCs w:val="24"/>
        </w:rPr>
        <w:t>, faculty member, assistant professor of Amin Police University</w:t>
      </w:r>
      <w:r w:rsidRPr="006D024C">
        <w:rPr>
          <w:rFonts w:ascii="Vazirmatn" w:eastAsia="Times New Roman" w:hAnsi="Vazirmatn" w:cs="B Mitra" w:hint="cs"/>
          <w:b/>
          <w:bCs/>
          <w:color w:val="000000"/>
          <w:sz w:val="24"/>
          <w:szCs w:val="24"/>
          <w:rtl/>
        </w:rPr>
        <w:t xml:space="preserve"> </w:t>
      </w:r>
      <w:r>
        <w:rPr>
          <w:rFonts w:ascii="Vazirmatn" w:eastAsia="Times New Roman" w:hAnsi="Vazirmatn" w:cs="B Mitra" w:hint="cs"/>
          <w:b/>
          <w:bCs/>
          <w:color w:val="000000"/>
          <w:sz w:val="24"/>
          <w:szCs w:val="24"/>
          <w:rtl/>
        </w:rPr>
        <w:t>*</w:t>
      </w:r>
      <w:r w:rsidRPr="006D024C">
        <w:rPr>
          <w:rFonts w:ascii="Vazirmatn" w:eastAsia="Times New Roman" w:hAnsi="Vazirmatn" w:cs="B Mitra" w:hint="cs"/>
          <w:b/>
          <w:bCs/>
          <w:color w:val="000000"/>
          <w:sz w:val="24"/>
          <w:szCs w:val="24"/>
          <w:rtl/>
        </w:rPr>
        <w:t xml:space="preserve"> </w:t>
      </w:r>
      <w:r>
        <w:rPr>
          <w:rFonts w:ascii="Vazirmatn" w:eastAsia="Times New Roman" w:hAnsi="Vazirmatn" w:cs="B Mitra" w:hint="cs"/>
          <w:b/>
          <w:bCs/>
          <w:color w:val="000000"/>
          <w:sz w:val="24"/>
          <w:szCs w:val="24"/>
          <w:rtl/>
        </w:rPr>
        <w:t>**</w:t>
      </w: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D6278E" w:rsidRDefault="00D6278E" w:rsidP="00D6278E">
      <w:pPr>
        <w:shd w:val="clear" w:color="auto" w:fill="FFFFFF"/>
        <w:bidi/>
        <w:spacing w:after="0" w:line="276" w:lineRule="auto"/>
        <w:jc w:val="center"/>
        <w:rPr>
          <w:rFonts w:ascii="Vazirmatn" w:eastAsia="Times New Roman" w:hAnsi="Vazirmatn" w:cs="B Mitra"/>
          <w:b/>
          <w:bCs/>
          <w:color w:val="000000"/>
          <w:sz w:val="24"/>
          <w:szCs w:val="24"/>
          <w:rtl/>
        </w:rPr>
      </w:pPr>
    </w:p>
    <w:p w:rsidR="006D3A45" w:rsidRPr="00B95C70" w:rsidRDefault="009E0F42" w:rsidP="00866813">
      <w:pPr>
        <w:shd w:val="clear" w:color="auto" w:fill="FFFFFF"/>
        <w:bidi/>
        <w:spacing w:after="0" w:line="276" w:lineRule="auto"/>
        <w:jc w:val="center"/>
        <w:rPr>
          <w:rFonts w:ascii="Vazirmatn" w:eastAsia="Times New Roman" w:hAnsi="Vazirmatn" w:cs="B Mitra"/>
          <w:b/>
          <w:bCs/>
          <w:color w:val="000000"/>
          <w:sz w:val="24"/>
          <w:szCs w:val="24"/>
          <w:rtl/>
        </w:rPr>
      </w:pPr>
      <w:r>
        <w:rPr>
          <w:rFonts w:ascii="Vazirmatn" w:eastAsia="Times New Roman" w:hAnsi="Vazirmatn" w:cs="B Mitra"/>
          <w:b/>
          <w:bCs/>
          <w:color w:val="000000"/>
          <w:sz w:val="24"/>
          <w:szCs w:val="24"/>
          <w:rtl/>
        </w:rPr>
        <w:t>بررسی تأثیر اختلال نارسا</w:t>
      </w:r>
      <w:r>
        <w:rPr>
          <w:rFonts w:ascii="Vazirmatn" w:eastAsia="Times New Roman" w:hAnsi="Vazirmatn" w:cs="B Mitra"/>
          <w:b/>
          <w:bCs/>
          <w:color w:val="000000"/>
          <w:sz w:val="24"/>
          <w:szCs w:val="24"/>
        </w:rPr>
        <w:t xml:space="preserve"> </w:t>
      </w:r>
      <w:r w:rsidR="005B2F70" w:rsidRPr="00B95C70">
        <w:rPr>
          <w:rFonts w:ascii="Vazirmatn" w:eastAsia="Times New Roman" w:hAnsi="Vazirmatn" w:cs="B Mitra"/>
          <w:b/>
          <w:bCs/>
          <w:color w:val="000000"/>
          <w:sz w:val="24"/>
          <w:szCs w:val="24"/>
          <w:rtl/>
        </w:rPr>
        <w:t>خوانی در تثبیت‌های</w:t>
      </w:r>
      <w:r>
        <w:rPr>
          <w:rFonts w:ascii="Vazirmatn" w:eastAsia="Times New Roman" w:hAnsi="Vazirmatn" w:cs="B Mitra"/>
          <w:b/>
          <w:bCs/>
          <w:color w:val="000000"/>
          <w:sz w:val="24"/>
          <w:szCs w:val="24"/>
          <w:rtl/>
        </w:rPr>
        <w:t xml:space="preserve"> چشمی هنگام عمل شناختی خواندن و</w:t>
      </w:r>
      <w:r w:rsidR="00866813">
        <w:rPr>
          <w:rFonts w:ascii="Vazirmatn" w:eastAsia="Times New Roman" w:hAnsi="Vazirmatn" w:cs="B Mitra" w:hint="cs"/>
          <w:b/>
          <w:bCs/>
          <w:color w:val="000000"/>
          <w:sz w:val="24"/>
          <w:szCs w:val="24"/>
          <w:rtl/>
          <w:lang w:bidi="fa-IR"/>
        </w:rPr>
        <w:t xml:space="preserve">فهم کردن </w:t>
      </w:r>
      <w:r w:rsidR="005B2F70" w:rsidRPr="00B95C70">
        <w:rPr>
          <w:rFonts w:ascii="Vazirmatn" w:eastAsia="Times New Roman" w:hAnsi="Vazirmatn" w:cs="B Mitra"/>
          <w:b/>
          <w:bCs/>
          <w:color w:val="000000"/>
          <w:sz w:val="24"/>
          <w:szCs w:val="24"/>
          <w:rtl/>
        </w:rPr>
        <w:t>به کمک روش رصد چشمی</w:t>
      </w:r>
    </w:p>
    <w:p w:rsidR="007B154A" w:rsidRDefault="007B154A" w:rsidP="006E7E2C">
      <w:pPr>
        <w:shd w:val="clear" w:color="auto" w:fill="FFFFFF"/>
        <w:bidi/>
        <w:spacing w:after="0" w:line="276" w:lineRule="auto"/>
        <w:jc w:val="right"/>
        <w:rPr>
          <w:rFonts w:ascii="Vazirmatn" w:eastAsia="Times New Roman" w:hAnsi="Vazirmatn" w:cs="B Mitra"/>
          <w:color w:val="000000"/>
          <w:sz w:val="24"/>
          <w:szCs w:val="24"/>
          <w:rtl/>
        </w:rPr>
      </w:pPr>
    </w:p>
    <w:p w:rsidR="00D6278E" w:rsidRDefault="00D6278E" w:rsidP="00D6278E">
      <w:pPr>
        <w:shd w:val="clear" w:color="auto" w:fill="FFFFFF"/>
        <w:bidi/>
        <w:spacing w:after="0" w:line="276" w:lineRule="auto"/>
        <w:jc w:val="right"/>
        <w:rPr>
          <w:rFonts w:ascii="Vazirmatn" w:eastAsia="Times New Roman" w:hAnsi="Vazirmatn" w:cs="B Mitra"/>
          <w:color w:val="000000"/>
          <w:sz w:val="24"/>
          <w:szCs w:val="24"/>
          <w:rtl/>
        </w:rPr>
      </w:pPr>
    </w:p>
    <w:p w:rsidR="00D6278E" w:rsidRPr="00B95C70" w:rsidRDefault="00D6278E" w:rsidP="00D6278E">
      <w:pPr>
        <w:shd w:val="clear" w:color="auto" w:fill="FFFFFF"/>
        <w:bidi/>
        <w:spacing w:after="0" w:line="276" w:lineRule="auto"/>
        <w:rPr>
          <w:rFonts w:ascii="Vazirmatn" w:eastAsia="Times New Roman" w:hAnsi="Vazirmatn" w:cs="B Mitra"/>
          <w:color w:val="000000"/>
          <w:sz w:val="24"/>
          <w:szCs w:val="24"/>
          <w:rtl/>
          <w:lang w:bidi="fa-IR"/>
        </w:rPr>
      </w:pPr>
      <w:r>
        <w:rPr>
          <w:rFonts w:ascii="Vazirmatn" w:eastAsia="Times New Roman" w:hAnsi="Vazirmatn" w:cs="B Mitra" w:hint="cs"/>
          <w:color w:val="000000"/>
          <w:sz w:val="24"/>
          <w:szCs w:val="24"/>
          <w:rtl/>
          <w:lang w:bidi="fa-IR"/>
        </w:rPr>
        <w:t xml:space="preserve">* فهیمه </w:t>
      </w:r>
      <w:r w:rsidRPr="00B95C70">
        <w:rPr>
          <w:rFonts w:ascii="Vazirmatn" w:eastAsia="Times New Roman" w:hAnsi="Vazirmatn" w:cs="B Mitra" w:hint="cs"/>
          <w:color w:val="000000"/>
          <w:sz w:val="24"/>
          <w:szCs w:val="24"/>
          <w:rtl/>
          <w:lang w:bidi="fa-IR"/>
        </w:rPr>
        <w:t xml:space="preserve">خسرویان  </w:t>
      </w:r>
      <w:r>
        <w:rPr>
          <w:rFonts w:ascii="Vazirmatn" w:eastAsia="Times New Roman" w:hAnsi="Vazirmatn" w:cs="B Mitra" w:hint="cs"/>
          <w:color w:val="000000"/>
          <w:sz w:val="24"/>
          <w:szCs w:val="24"/>
          <w:rtl/>
        </w:rPr>
        <w:t xml:space="preserve">** </w:t>
      </w:r>
      <w:r w:rsidRPr="00B95C70">
        <w:rPr>
          <w:rFonts w:ascii="Vazirmatn" w:eastAsia="Times New Roman" w:hAnsi="Vazirmatn" w:cs="B Mitra" w:hint="cs"/>
          <w:color w:val="000000"/>
          <w:sz w:val="24"/>
          <w:szCs w:val="24"/>
          <w:rtl/>
        </w:rPr>
        <w:t>مهناز استکی</w:t>
      </w:r>
      <w:r w:rsidRPr="00B95C70">
        <w:rPr>
          <w:rFonts w:ascii="Vazirmatn" w:eastAsia="Times New Roman" w:hAnsi="Vazirmatn" w:cs="B Mitra" w:hint="cs"/>
          <w:color w:val="000000"/>
          <w:sz w:val="24"/>
          <w:szCs w:val="24"/>
          <w:rtl/>
          <w:lang w:bidi="fa-IR"/>
        </w:rPr>
        <w:t xml:space="preserve">  </w:t>
      </w:r>
      <w:r>
        <w:rPr>
          <w:rFonts w:ascii="Vazirmatn" w:eastAsia="Times New Roman" w:hAnsi="Vazirmatn" w:cs="B Mitra" w:hint="cs"/>
          <w:color w:val="000000"/>
          <w:sz w:val="24"/>
          <w:szCs w:val="24"/>
          <w:rtl/>
          <w:lang w:bidi="fa-IR"/>
        </w:rPr>
        <w:t xml:space="preserve">*** </w:t>
      </w:r>
      <w:r w:rsidRPr="00B95C70">
        <w:rPr>
          <w:rFonts w:ascii="Vazirmatn" w:eastAsia="Times New Roman" w:hAnsi="Vazirmatn" w:cs="B Mitra" w:hint="cs"/>
          <w:color w:val="000000"/>
          <w:sz w:val="24"/>
          <w:szCs w:val="24"/>
          <w:rtl/>
          <w:lang w:bidi="fa-IR"/>
        </w:rPr>
        <w:t xml:space="preserve">جواد عینی پور                                   </w:t>
      </w:r>
      <w:r>
        <w:rPr>
          <w:rFonts w:ascii="Vazirmatn" w:eastAsia="Times New Roman" w:hAnsi="Vazirmatn" w:cs="B Mitra" w:hint="cs"/>
          <w:color w:val="000000"/>
          <w:sz w:val="24"/>
          <w:szCs w:val="24"/>
          <w:rtl/>
          <w:lang w:bidi="fa-IR"/>
        </w:rPr>
        <w:t xml:space="preserve">            </w:t>
      </w:r>
      <w:r w:rsidRPr="00B95C70">
        <w:rPr>
          <w:rFonts w:ascii="Vazirmatn" w:eastAsia="Times New Roman" w:hAnsi="Vazirmatn" w:cs="B Mitra" w:hint="cs"/>
          <w:color w:val="000000"/>
          <w:sz w:val="24"/>
          <w:szCs w:val="24"/>
          <w:rtl/>
          <w:lang w:bidi="fa-IR"/>
        </w:rPr>
        <w:t xml:space="preserve"> </w:t>
      </w:r>
    </w:p>
    <w:p w:rsidR="00D6278E" w:rsidRPr="00B95C70" w:rsidRDefault="00D6278E" w:rsidP="00D6278E">
      <w:pPr>
        <w:shd w:val="clear" w:color="auto" w:fill="FFFFFF"/>
        <w:bidi/>
        <w:spacing w:after="0" w:line="276" w:lineRule="auto"/>
        <w:jc w:val="both"/>
        <w:rPr>
          <w:rFonts w:ascii="Vazirmatn" w:eastAsia="Times New Roman" w:hAnsi="Vazirmatn" w:cs="B Mitra"/>
          <w:color w:val="000000"/>
          <w:sz w:val="24"/>
          <w:szCs w:val="24"/>
        </w:rPr>
      </w:pPr>
      <w:r w:rsidRPr="00B95C70">
        <w:rPr>
          <w:rFonts w:ascii="Vazirmatn" w:eastAsia="Times New Roman" w:hAnsi="Vazirmatn" w:cs="B Mitra" w:hint="cs"/>
          <w:color w:val="000000"/>
          <w:sz w:val="24"/>
          <w:szCs w:val="24"/>
          <w:rtl/>
        </w:rPr>
        <w:t xml:space="preserve">                  </w:t>
      </w:r>
      <w:r>
        <w:rPr>
          <w:rFonts w:ascii="Vazirmatn" w:eastAsia="Times New Roman" w:hAnsi="Vazirmatn" w:cs="B Mitra" w:hint="cs"/>
          <w:color w:val="000000"/>
          <w:sz w:val="24"/>
          <w:szCs w:val="24"/>
          <w:rtl/>
        </w:rPr>
        <w:t xml:space="preserve">               </w:t>
      </w:r>
      <w:r w:rsidRPr="00B95C70">
        <w:rPr>
          <w:rFonts w:ascii="Vazirmatn" w:eastAsia="Times New Roman" w:hAnsi="Vazirmatn" w:cs="B Mitra"/>
          <w:sz w:val="24"/>
          <w:szCs w:val="24"/>
          <w:lang w:bidi="fa-IR"/>
        </w:rPr>
        <w:t xml:space="preserve">                                     </w:t>
      </w:r>
    </w:p>
    <w:p w:rsidR="00D6278E" w:rsidRPr="00D6278E" w:rsidRDefault="00D6278E" w:rsidP="00D6278E">
      <w:pPr>
        <w:shd w:val="clear" w:color="auto" w:fill="FFFFFF"/>
        <w:bidi/>
        <w:spacing w:after="0" w:line="276" w:lineRule="auto"/>
        <w:jc w:val="both"/>
        <w:rPr>
          <w:rFonts w:ascii="Vazirmatn" w:eastAsia="Times New Roman" w:hAnsi="Vazirmatn" w:cs="B Mitra"/>
          <w:b/>
          <w:bCs/>
          <w:color w:val="000000"/>
          <w:sz w:val="24"/>
          <w:szCs w:val="24"/>
          <w:rtl/>
        </w:rPr>
      </w:pPr>
      <w:r w:rsidRPr="00B95C70">
        <w:rPr>
          <w:rFonts w:ascii="Vazirmatn" w:eastAsia="Times New Roman" w:hAnsi="Vazirmatn" w:cs="B Mitra" w:hint="cs"/>
          <w:color w:val="000000"/>
          <w:sz w:val="24"/>
          <w:szCs w:val="24"/>
          <w:rtl/>
          <w:lang w:bidi="fa-IR"/>
        </w:rPr>
        <w:t xml:space="preserve">         </w:t>
      </w:r>
      <w:r w:rsidRPr="00D6278E">
        <w:rPr>
          <w:rFonts w:ascii="Vazirmatn" w:eastAsia="Times New Roman" w:hAnsi="Vazirmatn" w:cs="B Mitra"/>
          <w:b/>
          <w:bCs/>
          <w:color w:val="000000"/>
          <w:sz w:val="24"/>
          <w:szCs w:val="24"/>
          <w:rtl/>
        </w:rPr>
        <w:t>چکیده</w:t>
      </w:r>
      <w:r w:rsidRPr="00D6278E">
        <w:rPr>
          <w:rFonts w:ascii="Vazirmatn" w:eastAsia="Times New Roman" w:hAnsi="Vazirmatn" w:cs="B Mitra" w:hint="cs"/>
          <w:b/>
          <w:bCs/>
          <w:color w:val="000000"/>
          <w:sz w:val="24"/>
          <w:szCs w:val="24"/>
          <w:rtl/>
        </w:rPr>
        <w:t xml:space="preserve">  </w:t>
      </w:r>
    </w:p>
    <w:p w:rsidR="00D6278E" w:rsidRDefault="00D6278E" w:rsidP="00D6278E">
      <w:pPr>
        <w:shd w:val="clear" w:color="auto" w:fill="FFFFFF"/>
        <w:bidi/>
        <w:spacing w:after="0" w:line="276" w:lineRule="auto"/>
        <w:jc w:val="both"/>
        <w:rPr>
          <w:rFonts w:ascii="Vazirmatn" w:eastAsia="Times New Roman" w:hAnsi="Vazirmatn" w:cs="B Mitra"/>
          <w:color w:val="000000"/>
          <w:sz w:val="24"/>
          <w:szCs w:val="24"/>
          <w:rtl/>
        </w:rPr>
      </w:pPr>
      <w:r w:rsidRPr="00B95C70">
        <w:rPr>
          <w:rFonts w:ascii="Vazirmatn" w:eastAsia="Times New Roman" w:hAnsi="Vazirmatn" w:cs="B Mitra"/>
          <w:color w:val="000000"/>
          <w:sz w:val="24"/>
          <w:szCs w:val="24"/>
          <w:rtl/>
        </w:rPr>
        <w:t xml:space="preserve"> این پژوهش به بررسی تأثیر اختلال نارسایی‌خوانی در تثبیت‌های چشمی هنگام عمل شناختی خواندن و فهم ک</w:t>
      </w:r>
      <w:r w:rsidRPr="00B95C70">
        <w:rPr>
          <w:rFonts w:ascii="Vazirmatn" w:eastAsia="Times New Roman" w:hAnsi="Vazirmatn" w:cs="B Mitra" w:hint="cs"/>
          <w:color w:val="000000"/>
          <w:sz w:val="24"/>
          <w:szCs w:val="24"/>
          <w:rtl/>
          <w:lang w:bidi="fa-IR"/>
        </w:rPr>
        <w:t>لمات</w:t>
      </w:r>
      <w:r w:rsidRPr="00B95C70">
        <w:rPr>
          <w:rFonts w:ascii="Vazirmatn" w:eastAsia="Times New Roman" w:hAnsi="Vazirmatn" w:cs="B Mitra"/>
          <w:color w:val="000000"/>
          <w:sz w:val="24"/>
          <w:szCs w:val="24"/>
          <w:rtl/>
        </w:rPr>
        <w:t xml:space="preserve"> به کمک روش رصد چشمی پرداخته است. نارسایی‌خوانی یکی از مهم‌ترین اختلالات یادگیری است که بر توانایی خواندن و فهمیدن متن تأثیر می‌گذارد. با استفاده از دستگاه رصدحرکات چشم، این پژوهش تفاوت‌های حرکتی چشمی در</w:t>
      </w:r>
      <w:r w:rsidRPr="00B95C70">
        <w:rPr>
          <w:rFonts w:ascii="Vazirmatn" w:eastAsia="Times New Roman" w:hAnsi="Vazirmatn" w:cs="B Mitra" w:hint="cs"/>
          <w:color w:val="000000"/>
          <w:sz w:val="24"/>
          <w:szCs w:val="24"/>
          <w:rtl/>
        </w:rPr>
        <w:t>تعداد</w:t>
      </w:r>
      <w:r w:rsidRPr="00B95C70">
        <w:rPr>
          <w:rFonts w:ascii="Vazirmatn" w:eastAsia="Times New Roman" w:hAnsi="Vazirmatn" w:cs="B Mitra"/>
          <w:color w:val="000000"/>
          <w:sz w:val="24"/>
          <w:szCs w:val="24"/>
          <w:rtl/>
        </w:rPr>
        <w:t xml:space="preserve"> </w:t>
      </w:r>
      <w:r w:rsidRPr="00B95C70">
        <w:rPr>
          <w:rFonts w:ascii="Vazirmatn" w:eastAsia="Times New Roman" w:hAnsi="Vazirmatn" w:cs="B Mitra" w:hint="cs"/>
          <w:color w:val="000000"/>
          <w:sz w:val="24"/>
          <w:szCs w:val="24"/>
          <w:rtl/>
        </w:rPr>
        <w:t xml:space="preserve">30 </w:t>
      </w:r>
      <w:r w:rsidRPr="00B95C70">
        <w:rPr>
          <w:rFonts w:ascii="Vazirmatn" w:eastAsia="Times New Roman" w:hAnsi="Vazirmatn" w:cs="B Mitra"/>
          <w:color w:val="000000"/>
          <w:sz w:val="24"/>
          <w:szCs w:val="24"/>
          <w:rtl/>
        </w:rPr>
        <w:t xml:space="preserve">دانش‌آموزان دارای نارسایی‌خوانی و دانش‌آموزان سالم </w:t>
      </w:r>
      <w:r w:rsidRPr="00B95C70">
        <w:rPr>
          <w:rFonts w:ascii="Vazirmatn" w:eastAsia="Times New Roman" w:hAnsi="Vazirmatn" w:cs="B Mitra" w:hint="cs"/>
          <w:color w:val="000000"/>
          <w:sz w:val="24"/>
          <w:szCs w:val="24"/>
          <w:rtl/>
        </w:rPr>
        <w:t xml:space="preserve">در دو گروه آزمایش(15 نفر) وکنترل(15 نفر) در ناحیه 2 آموزش وپرورش کرج در سال تحصیلی 1403-1402 </w:t>
      </w:r>
      <w:r w:rsidRPr="00B95C70">
        <w:rPr>
          <w:rFonts w:ascii="Vazirmatn" w:eastAsia="Times New Roman" w:hAnsi="Vazirmatn" w:cs="B Mitra"/>
          <w:color w:val="000000"/>
          <w:sz w:val="24"/>
          <w:szCs w:val="24"/>
          <w:rtl/>
        </w:rPr>
        <w:t xml:space="preserve">را بررسی </w:t>
      </w:r>
      <w:r w:rsidRPr="00B95C70">
        <w:rPr>
          <w:rFonts w:ascii="Vazirmatn" w:eastAsia="Times New Roman" w:hAnsi="Vazirmatn" w:cs="B Mitra" w:hint="cs"/>
          <w:color w:val="000000"/>
          <w:sz w:val="24"/>
          <w:szCs w:val="24"/>
          <w:rtl/>
        </w:rPr>
        <w:t>کرد</w:t>
      </w:r>
      <w:r w:rsidRPr="00B95C70">
        <w:rPr>
          <w:rFonts w:ascii="Vazirmatn" w:eastAsia="Times New Roman" w:hAnsi="Vazirmatn" w:cs="B Mitra"/>
          <w:color w:val="000000"/>
          <w:sz w:val="24"/>
          <w:szCs w:val="24"/>
          <w:rtl/>
        </w:rPr>
        <w:t>. این مطالعه در چارچوب روش‌شناسی خود از روش آزمایش‌/آزمون بالینی بهره می‌برد</w:t>
      </w:r>
      <w:r w:rsidRPr="00B95C70">
        <w:rPr>
          <w:rFonts w:ascii="Vazirmatn" w:eastAsia="Times New Roman" w:hAnsi="Vazirmatn" w:cs="B Mitra" w:hint="cs"/>
          <w:color w:val="000000"/>
          <w:sz w:val="24"/>
          <w:szCs w:val="24"/>
          <w:rtl/>
        </w:rPr>
        <w:t xml:space="preserve">. ابزار پژوهش شامل مقیاس وکسلر چهار جهت غربالگری اختلالات ویزه یادگیری وآزمون نما جهت غربالگری کودکان نارسا خوان  می باشد . </w:t>
      </w:r>
      <w:r w:rsidRPr="00B95C70">
        <w:rPr>
          <w:rFonts w:ascii="Vazirmatn" w:eastAsia="Times New Roman" w:hAnsi="Vazirmatn" w:cs="B Mitra"/>
          <w:color w:val="000000"/>
          <w:sz w:val="24"/>
          <w:szCs w:val="24"/>
          <w:rtl/>
        </w:rPr>
        <w:t xml:space="preserve">نتایج </w:t>
      </w:r>
      <w:r w:rsidRPr="00B95C70">
        <w:rPr>
          <w:rFonts w:ascii="Vazirmatn" w:eastAsia="Times New Roman" w:hAnsi="Vazirmatn" w:cs="B Mitra" w:hint="cs"/>
          <w:color w:val="000000"/>
          <w:sz w:val="24"/>
          <w:szCs w:val="24"/>
          <w:rtl/>
        </w:rPr>
        <w:t xml:space="preserve">پژوهش </w:t>
      </w:r>
      <w:r w:rsidRPr="00B95C70">
        <w:rPr>
          <w:rFonts w:ascii="Vazirmatn" w:eastAsia="Times New Roman" w:hAnsi="Vazirmatn" w:cs="B Mitra"/>
          <w:color w:val="000000"/>
          <w:sz w:val="24"/>
          <w:szCs w:val="24"/>
          <w:rtl/>
        </w:rPr>
        <w:t>نشان می‌دهد که دانش‌آموزان دارای نارسایی‌خوانی تعداد تثبیت‌های بیشتری نسبت به دانش‌آموزان سالم دارند، که می‌تواند به تشخیص زودهنگام این اختلال کمک کند</w:t>
      </w:r>
      <w:r w:rsidRPr="00B95C70">
        <w:rPr>
          <w:rFonts w:ascii="Vazirmatn" w:eastAsia="Times New Roman" w:hAnsi="Vazirmatn" w:cs="B Mitra" w:hint="cs"/>
          <w:color w:val="000000"/>
          <w:sz w:val="24"/>
          <w:szCs w:val="24"/>
          <w:rtl/>
        </w:rPr>
        <w:t>.</w:t>
      </w:r>
    </w:p>
    <w:p w:rsidR="00BD5C7D" w:rsidRPr="00B95C70" w:rsidRDefault="00BD5C7D" w:rsidP="00BD5C7D">
      <w:pPr>
        <w:shd w:val="clear" w:color="auto" w:fill="FFFFFF"/>
        <w:bidi/>
        <w:spacing w:after="0" w:line="276" w:lineRule="auto"/>
        <w:jc w:val="both"/>
        <w:rPr>
          <w:rFonts w:ascii="Vazirmatn" w:eastAsia="Times New Roman" w:hAnsi="Vazirmatn" w:cs="B Mitra"/>
          <w:color w:val="000000"/>
          <w:sz w:val="24"/>
          <w:szCs w:val="24"/>
        </w:rPr>
      </w:pPr>
    </w:p>
    <w:p w:rsidR="00D6278E" w:rsidRPr="00B95C70" w:rsidRDefault="00D6278E" w:rsidP="00D6278E">
      <w:pPr>
        <w:shd w:val="clear" w:color="auto" w:fill="FFFFFF"/>
        <w:bidi/>
        <w:spacing w:after="0" w:line="276" w:lineRule="auto"/>
        <w:jc w:val="both"/>
        <w:rPr>
          <w:rFonts w:ascii="Vazirmatn" w:eastAsia="Times New Roman" w:hAnsi="Vazirmatn" w:cs="B Mitra"/>
          <w:color w:val="000000"/>
          <w:sz w:val="24"/>
          <w:szCs w:val="24"/>
        </w:rPr>
      </w:pPr>
      <w:r w:rsidRPr="00BD5C7D">
        <w:rPr>
          <w:rFonts w:ascii="Vazirmatn" w:eastAsia="Times New Roman" w:hAnsi="Vazirmatn" w:cs="B Mitra"/>
          <w:b/>
          <w:bCs/>
          <w:color w:val="000000"/>
          <w:sz w:val="24"/>
          <w:szCs w:val="24"/>
          <w:rtl/>
        </w:rPr>
        <w:t>کلمات کلیدی :</w:t>
      </w:r>
      <w:r w:rsidRPr="00B95C70">
        <w:rPr>
          <w:rFonts w:ascii="Vazirmatn" w:eastAsia="Times New Roman" w:hAnsi="Vazirmatn" w:cs="B Mitra"/>
          <w:color w:val="000000"/>
          <w:sz w:val="24"/>
          <w:szCs w:val="24"/>
          <w:rtl/>
        </w:rPr>
        <w:t xml:space="preserve"> نارسایی‌خوانی، تثبیت چشمی، رصد حرکات چشم، اختلالات یادگیری </w:t>
      </w:r>
    </w:p>
    <w:p w:rsidR="00D6278E" w:rsidRDefault="00D6278E" w:rsidP="00D6278E">
      <w:pPr>
        <w:shd w:val="clear" w:color="auto" w:fill="FFFFFF"/>
        <w:bidi/>
        <w:spacing w:after="0" w:line="276" w:lineRule="auto"/>
        <w:rPr>
          <w:rFonts w:ascii="Vazirmatn" w:eastAsia="Times New Roman" w:hAnsi="Vazirmatn" w:cs="B Mitra"/>
          <w:color w:val="000000"/>
          <w:sz w:val="24"/>
          <w:szCs w:val="24"/>
          <w:rtl/>
        </w:rPr>
      </w:pPr>
      <w:r w:rsidRPr="00B95C70">
        <w:rPr>
          <w:rFonts w:ascii="Vazirmatn" w:eastAsia="Times New Roman" w:hAnsi="Vazirmatn" w:cs="B Mitra" w:hint="cs"/>
          <w:color w:val="000000"/>
          <w:sz w:val="24"/>
          <w:szCs w:val="24"/>
          <w:rtl/>
          <w:lang w:bidi="fa-IR"/>
        </w:rPr>
        <w:t xml:space="preserve">                                                    </w:t>
      </w:r>
      <w:r w:rsidRPr="00B95C70">
        <w:rPr>
          <w:rFonts w:ascii="Vazirmatn" w:eastAsia="Times New Roman" w:hAnsi="Vazirmatn" w:cs="B Mitra"/>
          <w:color w:val="000000"/>
          <w:sz w:val="24"/>
          <w:szCs w:val="24"/>
          <w:lang w:bidi="fa-IR"/>
        </w:rPr>
        <w:t xml:space="preserve">      </w:t>
      </w:r>
      <w:r w:rsidRPr="00B95C70">
        <w:rPr>
          <w:rFonts w:ascii="Vazirmatn" w:eastAsia="Times New Roman" w:hAnsi="Vazirmatn" w:cs="B Mitra" w:hint="cs"/>
          <w:color w:val="000000"/>
          <w:sz w:val="24"/>
          <w:szCs w:val="24"/>
          <w:rtl/>
          <w:lang w:bidi="fa-IR"/>
        </w:rPr>
        <w:t xml:space="preserve">                </w:t>
      </w:r>
    </w:p>
    <w:p w:rsidR="00D6278E" w:rsidRDefault="00D6278E" w:rsidP="00D6278E">
      <w:pPr>
        <w:shd w:val="clear" w:color="auto" w:fill="FFFFFF"/>
        <w:bidi/>
        <w:spacing w:after="0" w:line="276" w:lineRule="auto"/>
        <w:jc w:val="right"/>
        <w:rPr>
          <w:rFonts w:ascii="Vazirmatn" w:eastAsia="Times New Roman" w:hAnsi="Vazirmatn" w:cs="B Mitra"/>
          <w:color w:val="000000"/>
          <w:sz w:val="24"/>
          <w:szCs w:val="24"/>
          <w:rtl/>
        </w:rPr>
      </w:pPr>
    </w:p>
    <w:p w:rsidR="00D6278E" w:rsidRDefault="00D6278E" w:rsidP="00D6278E">
      <w:pPr>
        <w:shd w:val="clear" w:color="auto" w:fill="FFFFFF"/>
        <w:bidi/>
        <w:spacing w:after="0" w:line="276" w:lineRule="auto"/>
        <w:jc w:val="right"/>
        <w:rPr>
          <w:rFonts w:ascii="Vazirmatn" w:eastAsia="Times New Roman" w:hAnsi="Vazirmatn" w:cs="B Mitra"/>
          <w:color w:val="000000"/>
          <w:sz w:val="24"/>
          <w:szCs w:val="24"/>
          <w:rtl/>
        </w:rPr>
      </w:pPr>
    </w:p>
    <w:p w:rsidR="00D6278E" w:rsidRDefault="00D6278E" w:rsidP="006D024C">
      <w:pPr>
        <w:shd w:val="clear" w:color="auto" w:fill="FFFFFF"/>
        <w:bidi/>
        <w:spacing w:after="0" w:line="276" w:lineRule="auto"/>
        <w:rPr>
          <w:rFonts w:ascii="Vazirmatn" w:eastAsia="Times New Roman" w:hAnsi="Vazirmatn" w:cs="B Mitra"/>
          <w:color w:val="000000"/>
          <w:sz w:val="24"/>
          <w:szCs w:val="24"/>
          <w:rtl/>
        </w:rPr>
      </w:pPr>
    </w:p>
    <w:p w:rsidR="00D6278E" w:rsidRDefault="00D6278E" w:rsidP="00D6278E">
      <w:pPr>
        <w:shd w:val="clear" w:color="auto" w:fill="FFFFFF"/>
        <w:bidi/>
        <w:spacing w:after="0" w:line="276" w:lineRule="auto"/>
        <w:rPr>
          <w:rFonts w:ascii="Vazirmatn" w:eastAsia="Times New Roman" w:hAnsi="Vazirmatn" w:cs="B Mitra"/>
          <w:color w:val="000000"/>
          <w:sz w:val="24"/>
          <w:szCs w:val="24"/>
          <w:rtl/>
        </w:rPr>
      </w:pPr>
    </w:p>
    <w:p w:rsidR="00D6278E" w:rsidRDefault="00D6278E" w:rsidP="00D6278E">
      <w:pPr>
        <w:shd w:val="clear" w:color="auto" w:fill="FFFFFF"/>
        <w:bidi/>
        <w:spacing w:after="0" w:line="276" w:lineRule="auto"/>
        <w:jc w:val="right"/>
        <w:rPr>
          <w:rFonts w:ascii="Vazirmatn" w:eastAsia="Times New Roman" w:hAnsi="Vazirmatn" w:cs="B Mitra"/>
          <w:color w:val="000000"/>
          <w:sz w:val="24"/>
          <w:szCs w:val="24"/>
          <w:rtl/>
        </w:rPr>
      </w:pPr>
    </w:p>
    <w:p w:rsidR="00D6278E" w:rsidRDefault="00D6278E" w:rsidP="00D6278E">
      <w:pPr>
        <w:shd w:val="clear" w:color="auto" w:fill="FFFFFF"/>
        <w:bidi/>
        <w:spacing w:after="0" w:line="276" w:lineRule="auto"/>
        <w:jc w:val="right"/>
        <w:rPr>
          <w:rFonts w:ascii="Vazirmatn" w:eastAsia="Times New Roman" w:hAnsi="Vazirmatn" w:cs="B Mitra"/>
          <w:color w:val="000000"/>
          <w:sz w:val="24"/>
          <w:szCs w:val="24"/>
          <w:rtl/>
        </w:rPr>
      </w:pPr>
    </w:p>
    <w:p w:rsidR="007B154A" w:rsidRPr="00B95C70" w:rsidRDefault="007B154A" w:rsidP="00D6278E">
      <w:pPr>
        <w:shd w:val="clear" w:color="auto" w:fill="FFFFFF"/>
        <w:bidi/>
        <w:spacing w:after="0" w:line="276" w:lineRule="auto"/>
        <w:rPr>
          <w:rFonts w:ascii="Vazirmatn" w:eastAsia="Times New Roman" w:hAnsi="Vazirmatn" w:cs="B Mitra"/>
          <w:color w:val="000000"/>
          <w:sz w:val="24"/>
          <w:szCs w:val="24"/>
          <w:rtl/>
        </w:rPr>
      </w:pPr>
    </w:p>
    <w:p w:rsidR="006D3A45" w:rsidRPr="00B95C70" w:rsidRDefault="00CB20B1" w:rsidP="00D6278E">
      <w:pPr>
        <w:shd w:val="clear" w:color="auto" w:fill="FFFFFF"/>
        <w:bidi/>
        <w:spacing w:after="0" w:line="276" w:lineRule="auto"/>
        <w:rPr>
          <w:rFonts w:ascii="Vazirmatn" w:eastAsia="Times New Roman" w:hAnsi="Vazirmatn" w:cs="B Mitra"/>
          <w:color w:val="000000"/>
          <w:sz w:val="24"/>
          <w:szCs w:val="24"/>
          <w:rtl/>
          <w:lang w:bidi="fa-IR"/>
        </w:rPr>
      </w:pPr>
      <w:r w:rsidRPr="00B95C70">
        <w:rPr>
          <w:rFonts w:ascii="Vazirmatn" w:eastAsia="Times New Roman" w:hAnsi="Vazirmatn" w:cs="B Mitra" w:hint="cs"/>
          <w:color w:val="000000"/>
          <w:sz w:val="24"/>
          <w:szCs w:val="24"/>
          <w:rtl/>
          <w:lang w:bidi="fa-IR"/>
        </w:rPr>
        <w:t xml:space="preserve"> </w:t>
      </w:r>
      <w:r w:rsidR="00D6278E">
        <w:rPr>
          <w:rFonts w:ascii="Vazirmatn" w:eastAsia="Times New Roman" w:hAnsi="Vazirmatn" w:cs="B Mitra" w:hint="cs"/>
          <w:color w:val="000000"/>
          <w:sz w:val="24"/>
          <w:szCs w:val="24"/>
          <w:rtl/>
          <w:lang w:bidi="fa-IR"/>
        </w:rPr>
        <w:t>*</w:t>
      </w:r>
      <w:r w:rsidR="006E7E2C" w:rsidRPr="00B95C70">
        <w:rPr>
          <w:rFonts w:ascii="Vazirmatn" w:eastAsia="Times New Roman" w:hAnsi="Vazirmatn" w:cs="B Mitra" w:hint="cs"/>
          <w:color w:val="000000"/>
          <w:sz w:val="24"/>
          <w:szCs w:val="24"/>
          <w:rtl/>
          <w:lang w:bidi="fa-IR"/>
        </w:rPr>
        <w:t xml:space="preserve"> </w:t>
      </w:r>
      <w:r w:rsidR="00D6278E">
        <w:rPr>
          <w:rFonts w:ascii="Vazirmatn" w:eastAsia="Times New Roman" w:hAnsi="Vazirmatn" w:cs="B Mitra" w:hint="cs"/>
          <w:color w:val="000000"/>
          <w:sz w:val="24"/>
          <w:szCs w:val="24"/>
          <w:rtl/>
          <w:lang w:bidi="fa-IR"/>
        </w:rPr>
        <w:t>دانشجوی دکترا دانشگاه آزاد واحد تهران مرکزی - تهران</w:t>
      </w:r>
      <w:r w:rsidR="006E7E2C" w:rsidRPr="00B95C70">
        <w:rPr>
          <w:rFonts w:ascii="Vazirmatn" w:eastAsia="Times New Roman" w:hAnsi="Vazirmatn" w:cs="B Mitra" w:hint="cs"/>
          <w:color w:val="000000"/>
          <w:sz w:val="24"/>
          <w:szCs w:val="24"/>
          <w:rtl/>
          <w:lang w:bidi="fa-IR"/>
        </w:rPr>
        <w:t xml:space="preserve">            </w:t>
      </w:r>
      <w:r w:rsidR="00D6278E">
        <w:rPr>
          <w:rFonts w:ascii="Vazirmatn" w:eastAsia="Times New Roman" w:hAnsi="Vazirmatn" w:cs="B Mitra" w:hint="cs"/>
          <w:color w:val="000000"/>
          <w:sz w:val="24"/>
          <w:szCs w:val="24"/>
          <w:rtl/>
          <w:lang w:bidi="fa-IR"/>
        </w:rPr>
        <w:t xml:space="preserve">      </w:t>
      </w:r>
      <w:r w:rsidR="006E7E2C" w:rsidRPr="00B95C70">
        <w:rPr>
          <w:rFonts w:ascii="Vazirmatn" w:eastAsia="Times New Roman" w:hAnsi="Vazirmatn" w:cs="B Mitra" w:hint="cs"/>
          <w:color w:val="000000"/>
          <w:sz w:val="24"/>
          <w:szCs w:val="24"/>
          <w:rtl/>
          <w:lang w:bidi="fa-IR"/>
        </w:rPr>
        <w:t xml:space="preserve"> </w:t>
      </w:r>
      <w:r w:rsidR="00AF4754" w:rsidRPr="00B95C70">
        <w:rPr>
          <w:rFonts w:ascii="Vazirmatn" w:eastAsia="Times New Roman" w:hAnsi="Vazirmatn" w:cs="B Mitra"/>
          <w:color w:val="000000"/>
          <w:sz w:val="24"/>
          <w:szCs w:val="24"/>
          <w:lang w:bidi="fa-IR"/>
        </w:rPr>
        <w:t>f.khosravian7780@gmail.com</w:t>
      </w:r>
      <w:r w:rsidRPr="00B95C70">
        <w:rPr>
          <w:rFonts w:ascii="Vazirmatn" w:eastAsia="Times New Roman" w:hAnsi="Vazirmatn" w:cs="B Mitra" w:hint="cs"/>
          <w:color w:val="000000"/>
          <w:sz w:val="24"/>
          <w:szCs w:val="24"/>
          <w:rtl/>
          <w:lang w:bidi="fa-IR"/>
        </w:rPr>
        <w:t xml:space="preserve">                                                                                                                               </w:t>
      </w:r>
    </w:p>
    <w:p w:rsidR="006D3A45" w:rsidRPr="00B95C70" w:rsidRDefault="00D6278E" w:rsidP="00D6278E">
      <w:pPr>
        <w:shd w:val="clear" w:color="auto" w:fill="FFFFFF"/>
        <w:bidi/>
        <w:spacing w:after="0" w:line="276" w:lineRule="auto"/>
        <w:jc w:val="both"/>
        <w:rPr>
          <w:rFonts w:ascii="Vazirmatn" w:eastAsia="Times New Roman" w:hAnsi="Vazirmatn" w:cs="B Mitra"/>
          <w:color w:val="000000"/>
          <w:sz w:val="24"/>
          <w:szCs w:val="24"/>
        </w:rPr>
      </w:pPr>
      <w:r>
        <w:rPr>
          <w:rFonts w:ascii="Vazirmatn" w:eastAsia="Times New Roman" w:hAnsi="Vazirmatn" w:cs="B Mitra" w:hint="cs"/>
          <w:color w:val="000000"/>
          <w:sz w:val="24"/>
          <w:szCs w:val="24"/>
          <w:rtl/>
        </w:rPr>
        <w:t xml:space="preserve">مهناز استکی </w:t>
      </w:r>
      <w:r w:rsidR="006E7E2C" w:rsidRPr="00B95C70">
        <w:rPr>
          <w:rFonts w:ascii="Vazirmatn" w:eastAsia="Times New Roman" w:hAnsi="Vazirmatn" w:cs="B Mitra" w:hint="cs"/>
          <w:color w:val="000000"/>
          <w:sz w:val="24"/>
          <w:szCs w:val="24"/>
          <w:rtl/>
        </w:rPr>
        <w:t xml:space="preserve"> </w:t>
      </w:r>
      <w:r>
        <w:rPr>
          <w:rFonts w:ascii="Vazirmatn" w:eastAsia="Times New Roman" w:hAnsi="Vazirmatn" w:cs="B Mitra" w:hint="cs"/>
          <w:color w:val="000000"/>
          <w:sz w:val="24"/>
          <w:szCs w:val="24"/>
          <w:rtl/>
        </w:rPr>
        <w:t xml:space="preserve">استاد یار </w:t>
      </w:r>
      <w:r>
        <w:rPr>
          <w:rFonts w:ascii="Vazirmatn" w:eastAsia="Times New Roman" w:hAnsi="Vazirmatn" w:cs="B Mitra" w:hint="cs"/>
          <w:color w:val="000000"/>
          <w:sz w:val="24"/>
          <w:szCs w:val="24"/>
          <w:rtl/>
          <w:lang w:bidi="fa-IR"/>
        </w:rPr>
        <w:t>دانشگاه آزاد واحد تهران مرکزی - تهران</w:t>
      </w:r>
      <w:r>
        <w:rPr>
          <w:rFonts w:ascii="Vazirmatn" w:eastAsia="Times New Roman" w:hAnsi="Vazirmatn" w:cs="B Mitra" w:hint="cs"/>
          <w:color w:val="000000"/>
          <w:sz w:val="24"/>
          <w:szCs w:val="24"/>
          <w:rtl/>
        </w:rPr>
        <w:t xml:space="preserve">                 </w:t>
      </w:r>
      <w:hyperlink r:id="rId8" w:history="1">
        <w:r w:rsidR="00AF4754" w:rsidRPr="00B95C70">
          <w:rPr>
            <w:rStyle w:val="Hyperlink"/>
            <w:rFonts w:ascii="Vazirmatn" w:eastAsia="Times New Roman" w:hAnsi="Vazirmatn" w:cs="B Mitra"/>
            <w:color w:val="auto"/>
            <w:sz w:val="24"/>
            <w:szCs w:val="24"/>
            <w:u w:val="none"/>
            <w:lang w:bidi="fa-IR"/>
          </w:rPr>
          <w:t>p.esteki@gmail.com</w:t>
        </w:r>
      </w:hyperlink>
      <w:r w:rsidR="00AF4754" w:rsidRPr="00B95C70">
        <w:rPr>
          <w:rFonts w:ascii="Vazirmatn" w:eastAsia="Times New Roman" w:hAnsi="Vazirmatn" w:cs="B Mitra"/>
          <w:sz w:val="24"/>
          <w:szCs w:val="24"/>
          <w:lang w:bidi="fa-IR"/>
        </w:rPr>
        <w:t xml:space="preserve">             </w:t>
      </w:r>
    </w:p>
    <w:p w:rsidR="006D3A45" w:rsidRPr="00B95C70" w:rsidRDefault="006E7E2C" w:rsidP="00D6278E">
      <w:pPr>
        <w:shd w:val="clear" w:color="auto" w:fill="FFFFFF"/>
        <w:bidi/>
        <w:spacing w:after="0" w:line="276" w:lineRule="auto"/>
        <w:jc w:val="both"/>
        <w:rPr>
          <w:rFonts w:ascii="Vazirmatn" w:eastAsia="Times New Roman" w:hAnsi="Vazirmatn" w:cs="B Mitra"/>
          <w:color w:val="000000"/>
          <w:sz w:val="24"/>
          <w:szCs w:val="24"/>
          <w:rtl/>
        </w:rPr>
      </w:pPr>
      <w:r w:rsidRPr="00B95C70">
        <w:rPr>
          <w:rFonts w:ascii="Vazirmatn" w:eastAsia="Times New Roman" w:hAnsi="Vazirmatn" w:cs="B Mitra" w:hint="cs"/>
          <w:color w:val="000000"/>
          <w:sz w:val="24"/>
          <w:szCs w:val="24"/>
          <w:rtl/>
          <w:lang w:bidi="fa-IR"/>
        </w:rPr>
        <w:t xml:space="preserve">جواد عینی پور  </w:t>
      </w:r>
      <w:r w:rsidR="00D6278E">
        <w:rPr>
          <w:rFonts w:ascii="Vazirmatn" w:eastAsia="Times New Roman" w:hAnsi="Vazirmatn" w:cs="B Mitra" w:hint="cs"/>
          <w:color w:val="000000"/>
          <w:sz w:val="24"/>
          <w:szCs w:val="24"/>
          <w:rtl/>
          <w:lang w:bidi="fa-IR"/>
        </w:rPr>
        <w:t>هیئت علمی واستاد یار دانشگاه انتظامی امین</w:t>
      </w:r>
      <w:r w:rsidRPr="00B95C70">
        <w:rPr>
          <w:rFonts w:ascii="Vazirmatn" w:eastAsia="Times New Roman" w:hAnsi="Vazirmatn" w:cs="B Mitra" w:hint="cs"/>
          <w:color w:val="000000"/>
          <w:sz w:val="24"/>
          <w:szCs w:val="24"/>
          <w:rtl/>
          <w:lang w:bidi="fa-IR"/>
        </w:rPr>
        <w:t xml:space="preserve">   </w:t>
      </w:r>
      <w:r w:rsidR="00D6278E">
        <w:rPr>
          <w:rFonts w:ascii="Vazirmatn" w:eastAsia="Times New Roman" w:hAnsi="Vazirmatn" w:cs="B Mitra" w:hint="cs"/>
          <w:color w:val="000000"/>
          <w:sz w:val="24"/>
          <w:szCs w:val="24"/>
          <w:rtl/>
          <w:lang w:bidi="fa-IR"/>
        </w:rPr>
        <w:t xml:space="preserve">           </w:t>
      </w:r>
      <w:r w:rsidRPr="00B95C70">
        <w:rPr>
          <w:rFonts w:ascii="Vazirmatn" w:eastAsia="Times New Roman" w:hAnsi="Vazirmatn" w:cs="B Mitra"/>
          <w:color w:val="000000"/>
          <w:sz w:val="24"/>
          <w:szCs w:val="24"/>
          <w:lang w:bidi="fa-IR"/>
        </w:rPr>
        <w:t xml:space="preserve">  </w:t>
      </w:r>
      <w:r w:rsidRPr="00B95C70">
        <w:rPr>
          <w:rFonts w:ascii="Vazirmatn" w:eastAsia="Times New Roman" w:hAnsi="Vazirmatn" w:cs="B Mitra" w:hint="cs"/>
          <w:color w:val="000000"/>
          <w:sz w:val="24"/>
          <w:szCs w:val="24"/>
          <w:rtl/>
          <w:lang w:bidi="fa-IR"/>
        </w:rPr>
        <w:t xml:space="preserve">                </w:t>
      </w:r>
      <w:r w:rsidRPr="00B95C70">
        <w:rPr>
          <w:rFonts w:ascii="Vazirmatn" w:eastAsia="Times New Roman" w:hAnsi="Vazirmatn" w:cs="B Mitra"/>
          <w:color w:val="000000"/>
          <w:sz w:val="24"/>
          <w:szCs w:val="24"/>
          <w:lang w:bidi="fa-IR"/>
        </w:rPr>
        <w:t>j.eynypour@gmail.com</w:t>
      </w:r>
      <w:r w:rsidR="006D3A45" w:rsidRPr="00B95C70">
        <w:rPr>
          <w:rFonts w:ascii="Vazirmatn" w:eastAsia="Times New Roman" w:hAnsi="Vazirmatn" w:cs="B Mitra"/>
          <w:color w:val="000000"/>
          <w:sz w:val="24"/>
          <w:szCs w:val="24"/>
          <w:rtl/>
        </w:rPr>
        <w:t xml:space="preserve"> </w:t>
      </w:r>
    </w:p>
    <w:p w:rsidR="006D3A45" w:rsidRPr="00B95C70" w:rsidRDefault="006E7E2C" w:rsidP="006E7E2C">
      <w:pPr>
        <w:shd w:val="clear" w:color="auto" w:fill="FFFFFF"/>
        <w:bidi/>
        <w:spacing w:after="0" w:line="276" w:lineRule="auto"/>
        <w:jc w:val="both"/>
        <w:rPr>
          <w:rFonts w:ascii="Vazirmatn" w:eastAsia="Times New Roman" w:hAnsi="Vazirmatn" w:cs="B Mitra"/>
          <w:color w:val="000000"/>
          <w:sz w:val="24"/>
          <w:szCs w:val="24"/>
          <w:rtl/>
        </w:rPr>
      </w:pPr>
      <w:r w:rsidRPr="00B95C70">
        <w:rPr>
          <w:rFonts w:ascii="Vazirmatn" w:eastAsia="Times New Roman" w:hAnsi="Vazirmatn" w:cs="B Mitra"/>
          <w:color w:val="000000"/>
          <w:sz w:val="24"/>
          <w:szCs w:val="24"/>
        </w:rPr>
        <w:t xml:space="preserve"> </w:t>
      </w:r>
      <w:r w:rsidRPr="00B95C70">
        <w:rPr>
          <w:rFonts w:ascii="Vazirmatn" w:eastAsia="Times New Roman" w:hAnsi="Vazirmatn" w:cs="B Mitra" w:hint="cs"/>
          <w:color w:val="000000"/>
          <w:sz w:val="24"/>
          <w:szCs w:val="24"/>
          <w:rtl/>
          <w:lang w:bidi="fa-IR"/>
        </w:rPr>
        <w:t xml:space="preserve">فهیمه خسرویان، 09113264532 </w:t>
      </w:r>
      <w:r w:rsidR="006D3A45" w:rsidRPr="00B95C70">
        <w:rPr>
          <w:rFonts w:ascii="Vazirmatn" w:eastAsia="Times New Roman" w:hAnsi="Vazirmatn" w:cs="B Mitra"/>
          <w:color w:val="000000"/>
          <w:sz w:val="24"/>
          <w:szCs w:val="24"/>
          <w:rtl/>
        </w:rPr>
        <w:t xml:space="preserve">آدرس پستی: </w:t>
      </w:r>
      <w:r w:rsidR="006D3A45" w:rsidRPr="00B95C70">
        <w:rPr>
          <w:rFonts w:ascii="Vazirmatn" w:eastAsia="Times New Roman" w:hAnsi="Vazirmatn" w:cs="B Mitra" w:hint="cs"/>
          <w:color w:val="000000"/>
          <w:sz w:val="24"/>
          <w:szCs w:val="24"/>
          <w:rtl/>
        </w:rPr>
        <w:t>گرج، عظیمیه،میدان اسبی، خیابان ماندانا،پلاک 80</w:t>
      </w:r>
    </w:p>
    <w:p w:rsidR="006D3A45" w:rsidRPr="00B95C70" w:rsidRDefault="006D3A45" w:rsidP="006E7E2C">
      <w:pPr>
        <w:shd w:val="clear" w:color="auto" w:fill="FFFFFF"/>
        <w:bidi/>
        <w:spacing w:after="0" w:line="276" w:lineRule="auto"/>
        <w:jc w:val="both"/>
        <w:rPr>
          <w:rFonts w:ascii="Vazirmatn" w:eastAsia="Times New Roman" w:hAnsi="Vazirmatn" w:cs="B Mitra"/>
          <w:color w:val="000000"/>
          <w:sz w:val="24"/>
          <w:szCs w:val="24"/>
        </w:rPr>
      </w:pPr>
      <w:r w:rsidRPr="00B95C70">
        <w:rPr>
          <w:rFonts w:ascii="Vazirmatn" w:eastAsia="Times New Roman" w:hAnsi="Vazirmatn" w:cs="B Mitra"/>
          <w:color w:val="000000"/>
          <w:sz w:val="24"/>
          <w:szCs w:val="24"/>
        </w:rPr>
        <w:t xml:space="preserve">- </w:t>
      </w:r>
      <w:r w:rsidRPr="00B95C70">
        <w:rPr>
          <w:rFonts w:ascii="Vazirmatn" w:eastAsia="Times New Roman" w:hAnsi="Vazirmatn" w:cs="B Mitra"/>
          <w:color w:val="000000"/>
          <w:sz w:val="24"/>
          <w:szCs w:val="24"/>
          <w:rtl/>
        </w:rPr>
        <w:t xml:space="preserve">آدرس پست الکترونیکی: </w:t>
      </w:r>
      <w:r w:rsidRPr="00B95C70">
        <w:rPr>
          <w:rFonts w:ascii="Vazirmatn" w:eastAsia="Times New Roman" w:hAnsi="Vazirmatn" w:cs="B Mitra"/>
          <w:color w:val="000000"/>
          <w:sz w:val="24"/>
          <w:szCs w:val="24"/>
        </w:rPr>
        <w:t xml:space="preserve">f.khosravian7780@gmail.com--- </w:t>
      </w:r>
    </w:p>
    <w:p w:rsidR="006D3A45" w:rsidRPr="00B95C70" w:rsidRDefault="006D3A45" w:rsidP="00BD5C7D">
      <w:pPr>
        <w:shd w:val="clear" w:color="auto" w:fill="FFFFFF"/>
        <w:bidi/>
        <w:spacing w:after="0" w:line="276" w:lineRule="auto"/>
        <w:rPr>
          <w:rFonts w:ascii="Vazirmatn" w:eastAsia="Times New Roman" w:hAnsi="Vazirmatn" w:cs="B Mitra"/>
          <w:color w:val="000000"/>
          <w:sz w:val="24"/>
          <w:szCs w:val="24"/>
          <w:rtl/>
          <w:lang w:bidi="fa-IR"/>
        </w:rPr>
      </w:pPr>
    </w:p>
    <w:p w:rsidR="005B2F70" w:rsidRPr="00BD5C7D" w:rsidRDefault="005B2F70" w:rsidP="006E7E2C">
      <w:pPr>
        <w:shd w:val="clear" w:color="auto" w:fill="FFFFFF"/>
        <w:bidi/>
        <w:spacing w:after="0" w:line="276" w:lineRule="auto"/>
        <w:jc w:val="both"/>
        <w:rPr>
          <w:rFonts w:ascii="Vazirmatn" w:eastAsia="Times New Roman" w:hAnsi="Vazirmatn" w:cs="B Mitra"/>
          <w:b/>
          <w:bCs/>
          <w:color w:val="000000"/>
          <w:sz w:val="24"/>
          <w:szCs w:val="24"/>
          <w:rtl/>
        </w:rPr>
      </w:pPr>
      <w:r w:rsidRPr="00BD5C7D">
        <w:rPr>
          <w:rFonts w:ascii="Vazirmatn" w:eastAsia="Times New Roman" w:hAnsi="Vazirmatn" w:cs="B Mitra"/>
          <w:b/>
          <w:bCs/>
          <w:color w:val="000000"/>
          <w:sz w:val="24"/>
          <w:szCs w:val="24"/>
          <w:rtl/>
        </w:rPr>
        <w:t>مقدمه</w:t>
      </w:r>
    </w:p>
    <w:p w:rsidR="006D3A45" w:rsidRPr="00B95C70" w:rsidRDefault="006D3A45" w:rsidP="006E7E2C">
      <w:pPr>
        <w:bidi/>
        <w:spacing w:line="276" w:lineRule="auto"/>
        <w:rPr>
          <w:rFonts w:ascii="Tahoma" w:hAnsi="Tahoma" w:cs="B Mitra"/>
          <w:sz w:val="24"/>
          <w:szCs w:val="24"/>
          <w:lang w:bidi="fa-IR"/>
        </w:rPr>
      </w:pPr>
      <w:r w:rsidRPr="00B95C70">
        <w:rPr>
          <w:rFonts w:ascii="Tahoma" w:hAnsi="Tahoma" w:cs="B Mitra" w:hint="cs"/>
          <w:sz w:val="24"/>
          <w:szCs w:val="24"/>
          <w:rtl/>
          <w:lang w:bidi="fa-IR"/>
        </w:rPr>
        <w:t>بدون شک، تحصیل از جمله مهم‌ترین عوامل پیشرفت فردی، حداقل برای انسان امروزی است. (لِی، ۱۹۹۹) (هومن و اسمیدینگ، ۲۰۰۶) (مک‌موهان و اوکچ، ۲۱۰۳) (برین و کارلسون، ۲۰۱۴) این موضوع تا حدی قابل اهمیت و پذیرفته شده است، که اتحادیه‌ی اروپا، مهم‌ترین راه حل در از بین بردن فقر را، دسترسی به آموزش و تحصیلات اعلام کرده است. (اتحادیه‌ی اروپا</w:t>
      </w:r>
      <w:r w:rsidRPr="00B95C70">
        <w:rPr>
          <w:rStyle w:val="FootnoteReference"/>
          <w:rFonts w:ascii="Tahoma" w:hAnsi="Tahoma" w:cs="B Mitra"/>
          <w:sz w:val="24"/>
          <w:szCs w:val="24"/>
          <w:rtl/>
          <w:lang w:bidi="fa-IR"/>
        </w:rPr>
        <w:footnoteReference w:id="1"/>
      </w:r>
      <w:r w:rsidRPr="00B95C70">
        <w:rPr>
          <w:rFonts w:ascii="Tahoma" w:hAnsi="Tahoma" w:cs="B Mitra" w:hint="cs"/>
          <w:sz w:val="24"/>
          <w:szCs w:val="24"/>
          <w:rtl/>
          <w:lang w:bidi="fa-IR"/>
        </w:rPr>
        <w:t>، ۲۰۰۶) بنابر‌این هر گونه مانع در سر تحصیل، می‌تواند ضربات سهمگینی به زندگی و آینده افراد وارد سازد. جدا از موارد بسیار متعدد اجتماعی/سیاسی تأثیر‌گذار در فقر تحصیلی افراد، گاهی بیماری‌ها و اختلالات مسبب این امر خطرناک می‌شوند. بدیهی است که شناسایی زودرس و امکانات درمانی که به موجب این شناسایی‌ها پیش روی افراد قرار می‌گیرند، به شدت می‌تواند آینده افراد درگیر را تغییر دهد. از جمله‌ای این مشکلات و اختلالات، مجموعه‌ای از اختلالات است که به آن اختلالات یاد‌گیری می‌گویند ویکی از آن‌ها اختلال نا‌رسا خوانی در یاد‌گیری است. تشخیص این اختلال در سنین کودکی و نوجوانی، می‌تواند آثار شگرفی در بهبود توان یاد‌گیری و تحصیل طولانی‌مدت کودکان در‌گیر این اختلال داشته باشد.</w:t>
      </w:r>
    </w:p>
    <w:p w:rsidR="006D3A45" w:rsidRPr="00B95C70" w:rsidRDefault="006D3A45" w:rsidP="006E7E2C">
      <w:pPr>
        <w:bidi/>
        <w:spacing w:line="276" w:lineRule="auto"/>
        <w:rPr>
          <w:rFonts w:ascii="Tahoma" w:hAnsi="Tahoma" w:cs="B Mitra"/>
          <w:sz w:val="24"/>
          <w:szCs w:val="24"/>
          <w:rtl/>
        </w:rPr>
      </w:pPr>
      <w:r w:rsidRPr="00B95C70">
        <w:rPr>
          <w:rFonts w:ascii="Tahoma" w:hAnsi="Tahoma" w:cs="B Mitra" w:hint="cs"/>
          <w:sz w:val="24"/>
          <w:szCs w:val="24"/>
          <w:rtl/>
        </w:rPr>
        <w:t>ناتوانی یادگیری از نگاه کرک (۱۹۶۳) پنج نشانه‌ی اصلی دارد:</w:t>
      </w:r>
    </w:p>
    <w:p w:rsidR="006D3A45" w:rsidRPr="00B95C70" w:rsidRDefault="006D3A45" w:rsidP="006E7E2C">
      <w:pPr>
        <w:bidi/>
        <w:spacing w:line="276" w:lineRule="auto"/>
        <w:rPr>
          <w:rFonts w:ascii="Tahoma" w:hAnsi="Tahoma" w:cs="B Mitra"/>
          <w:sz w:val="24"/>
          <w:szCs w:val="24"/>
          <w:rtl/>
        </w:rPr>
      </w:pPr>
      <w:r w:rsidRPr="00B95C70">
        <w:rPr>
          <w:rFonts w:ascii="Tahoma" w:hAnsi="Tahoma" w:cs="B Mitra" w:hint="cs"/>
          <w:sz w:val="24"/>
          <w:szCs w:val="24"/>
          <w:rtl/>
        </w:rPr>
        <w:t>۱. پیشرفت پایین تر از متوسط(در خواندن، نوشتن وحساب کردن )یا رفتارمرتبط با پیشرفت (گفتار یا زبان).</w:t>
      </w:r>
    </w:p>
    <w:p w:rsidR="006D3A45" w:rsidRPr="00B95C70" w:rsidRDefault="006D3A45" w:rsidP="006E7E2C">
      <w:pPr>
        <w:bidi/>
        <w:spacing w:line="276" w:lineRule="auto"/>
        <w:rPr>
          <w:rFonts w:ascii="Tahoma" w:hAnsi="Tahoma" w:cs="B Mitra"/>
          <w:sz w:val="24"/>
          <w:szCs w:val="24"/>
          <w:rtl/>
        </w:rPr>
      </w:pPr>
      <w:r w:rsidRPr="00B95C70">
        <w:rPr>
          <w:rFonts w:ascii="Tahoma" w:hAnsi="Tahoma" w:cs="B Mitra" w:hint="cs"/>
          <w:sz w:val="24"/>
          <w:szCs w:val="24"/>
          <w:rtl/>
        </w:rPr>
        <w:t xml:space="preserve">۲. تفاوتهای درون فردی </w:t>
      </w:r>
      <w:r w:rsidRPr="00B95C70">
        <w:rPr>
          <w:rFonts w:ascii="Times New Roman" w:hAnsi="Times New Roman" w:cs="Times New Roman" w:hint="cs"/>
          <w:sz w:val="24"/>
          <w:szCs w:val="24"/>
          <w:rtl/>
        </w:rPr>
        <w:t>–</w:t>
      </w:r>
      <w:r w:rsidRPr="00B95C70">
        <w:rPr>
          <w:rFonts w:ascii="Tahoma" w:hAnsi="Tahoma" w:cs="B Mitra" w:hint="cs"/>
          <w:sz w:val="24"/>
          <w:szCs w:val="24"/>
          <w:rtl/>
        </w:rPr>
        <w:t xml:space="preserve"> امکان این که پیشرفت پایین ترازمتوسط یا رفتارمرتبط با پیشرفت فقط در یک یا بعضی از زمینه ها اتفاق بیافتدودردیگر زمینه ها پیشرفت متوسط یا بالاتر از از متوسط دیده شود.</w:t>
      </w:r>
    </w:p>
    <w:p w:rsidR="006D3A45" w:rsidRPr="00B95C70" w:rsidRDefault="006D3A45" w:rsidP="006E7E2C">
      <w:pPr>
        <w:bidi/>
        <w:spacing w:line="276" w:lineRule="auto"/>
        <w:rPr>
          <w:rFonts w:ascii="Tahoma" w:hAnsi="Tahoma" w:cs="B Mitra"/>
          <w:sz w:val="24"/>
          <w:szCs w:val="24"/>
          <w:rtl/>
        </w:rPr>
      </w:pPr>
      <w:r w:rsidRPr="00B95C70">
        <w:rPr>
          <w:rFonts w:ascii="Tahoma" w:hAnsi="Tahoma" w:cs="B Mitra" w:hint="cs"/>
          <w:sz w:val="24"/>
          <w:szCs w:val="24"/>
          <w:rtl/>
        </w:rPr>
        <w:t>۳. به مشکلات پردازش روانشناختی</w:t>
      </w:r>
      <w:r w:rsidRPr="00B95C70">
        <w:rPr>
          <w:rFonts w:ascii="Tahoma" w:hAnsi="Tahoma" w:cs="B Mitra"/>
          <w:sz w:val="24"/>
          <w:szCs w:val="24"/>
          <w:vertAlign w:val="superscript"/>
          <w:rtl/>
        </w:rPr>
        <w:footnoteReference w:id="2"/>
      </w:r>
      <w:r w:rsidRPr="00B95C70">
        <w:rPr>
          <w:rFonts w:ascii="Tahoma" w:hAnsi="Tahoma" w:cs="B Mitra" w:hint="cs"/>
          <w:sz w:val="24"/>
          <w:szCs w:val="24"/>
          <w:rtl/>
        </w:rPr>
        <w:t xml:space="preserve"> به عنوان عوامل علی یا دست کم به عنوان عواملی که با ناتوانی یادگیری مرتبط هستند.</w:t>
      </w:r>
    </w:p>
    <w:p w:rsidR="006D3A45" w:rsidRPr="00B95C70" w:rsidRDefault="006D3A45" w:rsidP="006E7E2C">
      <w:pPr>
        <w:bidi/>
        <w:spacing w:line="276" w:lineRule="auto"/>
        <w:rPr>
          <w:rFonts w:ascii="Tahoma" w:hAnsi="Tahoma" w:cs="B Mitra"/>
          <w:sz w:val="24"/>
          <w:szCs w:val="24"/>
          <w:rtl/>
        </w:rPr>
      </w:pPr>
      <w:r w:rsidRPr="00B95C70">
        <w:rPr>
          <w:rFonts w:ascii="Tahoma" w:hAnsi="Tahoma" w:cs="B Mitra" w:hint="cs"/>
          <w:sz w:val="24"/>
          <w:szCs w:val="24"/>
          <w:rtl/>
        </w:rPr>
        <w:t>۴. بد کار کرد مغزی</w:t>
      </w:r>
      <w:r w:rsidRPr="00B95C70">
        <w:rPr>
          <w:rFonts w:ascii="Tahoma" w:hAnsi="Tahoma" w:cs="B Mitra"/>
          <w:sz w:val="24"/>
          <w:szCs w:val="24"/>
          <w:vertAlign w:val="superscript"/>
          <w:rtl/>
        </w:rPr>
        <w:footnoteReference w:id="3"/>
      </w:r>
      <w:r w:rsidRPr="00B95C70">
        <w:rPr>
          <w:rFonts w:ascii="Tahoma" w:hAnsi="Tahoma" w:cs="B Mitra" w:hint="cs"/>
          <w:sz w:val="24"/>
          <w:szCs w:val="24"/>
          <w:rtl/>
        </w:rPr>
        <w:t xml:space="preserve">  بعنوان عوامل علی احتمالی.</w:t>
      </w:r>
    </w:p>
    <w:p w:rsidR="006D3A45" w:rsidRPr="00B95C70" w:rsidRDefault="006D3A45" w:rsidP="00431DCC">
      <w:pPr>
        <w:bidi/>
        <w:spacing w:line="276" w:lineRule="auto"/>
        <w:rPr>
          <w:rFonts w:ascii="Tahoma" w:hAnsi="Tahoma" w:cs="B Mitra"/>
          <w:sz w:val="24"/>
          <w:szCs w:val="24"/>
          <w:rtl/>
        </w:rPr>
      </w:pPr>
      <w:r w:rsidRPr="00B95C70">
        <w:rPr>
          <w:rFonts w:ascii="Tahoma" w:hAnsi="Tahoma" w:cs="B Mitra" w:hint="cs"/>
          <w:sz w:val="24"/>
          <w:szCs w:val="24"/>
          <w:rtl/>
        </w:rPr>
        <w:t>۵. نا‌مربوط ب</w:t>
      </w:r>
      <w:r w:rsidR="0089397D" w:rsidRPr="00B95C70">
        <w:rPr>
          <w:rFonts w:ascii="Tahoma" w:hAnsi="Tahoma" w:cs="B Mitra" w:hint="cs"/>
          <w:sz w:val="24"/>
          <w:szCs w:val="24"/>
          <w:rtl/>
        </w:rPr>
        <w:t>ه</w:t>
      </w:r>
      <w:r w:rsidRPr="00B95C70">
        <w:rPr>
          <w:rFonts w:ascii="Tahoma" w:hAnsi="Tahoma" w:cs="B Mitra" w:hint="cs"/>
          <w:sz w:val="24"/>
          <w:szCs w:val="24"/>
          <w:rtl/>
        </w:rPr>
        <w:t xml:space="preserve"> سایر شرایط ناتوان کننده (مثل عقب ماندگی ذهنی) وشرایط محیطی بعنوان عوامل علی هستند. (هال هان وهمکاران،2011؛</w:t>
      </w:r>
      <w:r w:rsidR="0089397D" w:rsidRPr="00B95C70">
        <w:rPr>
          <w:rFonts w:ascii="Tahoma" w:hAnsi="Tahoma" w:cs="B Mitra" w:hint="cs"/>
          <w:sz w:val="24"/>
          <w:szCs w:val="24"/>
          <w:rtl/>
        </w:rPr>
        <w:t xml:space="preserve"> </w:t>
      </w:r>
      <w:r w:rsidRPr="00B95C70">
        <w:rPr>
          <w:rFonts w:ascii="Tahoma" w:hAnsi="Tahoma" w:cs="B Mitra" w:hint="cs"/>
          <w:sz w:val="24"/>
          <w:szCs w:val="24"/>
          <w:rtl/>
        </w:rPr>
        <w:t>ترجمه علیزاده وهمکاران،</w:t>
      </w:r>
      <w:r w:rsidR="00431DCC" w:rsidRPr="00B95C70">
        <w:rPr>
          <w:rFonts w:ascii="Tahoma" w:hAnsi="Tahoma" w:cs="B Mitra" w:hint="cs"/>
          <w:sz w:val="24"/>
          <w:szCs w:val="24"/>
          <w:rtl/>
        </w:rPr>
        <w:t>1401</w:t>
      </w:r>
      <w:r w:rsidRPr="00B95C70">
        <w:rPr>
          <w:rFonts w:ascii="Tahoma" w:hAnsi="Tahoma" w:cs="B Mitra" w:hint="cs"/>
          <w:sz w:val="24"/>
          <w:szCs w:val="24"/>
          <w:rtl/>
        </w:rPr>
        <w:t>).</w:t>
      </w:r>
    </w:p>
    <w:p w:rsidR="006D3A45" w:rsidRPr="00B95C70" w:rsidRDefault="006D3A45" w:rsidP="006E7E2C">
      <w:pPr>
        <w:bidi/>
        <w:spacing w:line="276" w:lineRule="auto"/>
        <w:rPr>
          <w:rFonts w:ascii="Tahoma" w:hAnsi="Tahoma" w:cs="B Mitra"/>
          <w:sz w:val="24"/>
          <w:szCs w:val="24"/>
          <w:rtl/>
        </w:rPr>
      </w:pPr>
      <w:r w:rsidRPr="00B95C70">
        <w:rPr>
          <w:rFonts w:ascii="Tahoma" w:hAnsi="Tahoma" w:cs="B Mitra" w:hint="cs"/>
          <w:sz w:val="24"/>
          <w:szCs w:val="24"/>
          <w:rtl/>
        </w:rPr>
        <w:t>بیتمن ازطرفی معتقداست کودکانی که اختلال یادگیری دارند، کسانی هستند که از نظر آموزشی تفاوت معنی داری بین توانمندی های ذهنی وسطح عملکردشان نشان می‌دهند و</w:t>
      </w:r>
      <w:r w:rsidR="0089397D" w:rsidRPr="00B95C70">
        <w:rPr>
          <w:rFonts w:ascii="Tahoma" w:hAnsi="Tahoma" w:cs="B Mitra" w:hint="cs"/>
          <w:sz w:val="24"/>
          <w:szCs w:val="24"/>
          <w:rtl/>
        </w:rPr>
        <w:t xml:space="preserve"> </w:t>
      </w:r>
      <w:r w:rsidRPr="00B95C70">
        <w:rPr>
          <w:rFonts w:ascii="Tahoma" w:hAnsi="Tahoma" w:cs="B Mitra" w:hint="cs"/>
          <w:sz w:val="24"/>
          <w:szCs w:val="24"/>
          <w:rtl/>
        </w:rPr>
        <w:t>ممکن است با بد کارکردی سیستم اعصاب مرکزی همراه نباشد و این اختلال ها از نشانه های ثانویه عقب ماندگی ذهنی، محرومیتهای آموزشی یا فرهنگی، اختلالهای هیجانی شدید یا محرومیت حسی نیز به حساب نیایند.</w:t>
      </w:r>
    </w:p>
    <w:p w:rsidR="006D3A45" w:rsidRPr="00B95C70" w:rsidRDefault="006D3A45" w:rsidP="006E7E2C">
      <w:pPr>
        <w:bidi/>
        <w:spacing w:line="276" w:lineRule="auto"/>
        <w:rPr>
          <w:rFonts w:ascii="Tahoma" w:hAnsi="Tahoma" w:cs="B Mitra"/>
          <w:sz w:val="24"/>
          <w:szCs w:val="24"/>
        </w:rPr>
      </w:pPr>
      <w:r w:rsidRPr="00B95C70">
        <w:rPr>
          <w:rFonts w:ascii="Tahoma" w:hAnsi="Tahoma" w:cs="B Mitra" w:hint="cs"/>
          <w:sz w:val="24"/>
          <w:szCs w:val="24"/>
          <w:rtl/>
        </w:rPr>
        <w:t>از نظر اداره‌ی آموزش و پرورش مرکزی ایالات متحده‌ی آمریکا اختلال د</w:t>
      </w:r>
      <w:r w:rsidR="0089397D" w:rsidRPr="00B95C70">
        <w:rPr>
          <w:rFonts w:ascii="Tahoma" w:hAnsi="Tahoma" w:cs="B Mitra" w:hint="cs"/>
          <w:sz w:val="24"/>
          <w:szCs w:val="24"/>
          <w:rtl/>
        </w:rPr>
        <w:t>رکودکان با ناتوانی ویژه یادگیری</w:t>
      </w:r>
      <w:r w:rsidRPr="00B95C70">
        <w:rPr>
          <w:rFonts w:ascii="Tahoma" w:hAnsi="Tahoma" w:cs="B Mitra" w:hint="cs"/>
          <w:sz w:val="24"/>
          <w:szCs w:val="24"/>
          <w:rtl/>
        </w:rPr>
        <w:t>، در یک یا چند مورد از فرایندهای شناختی اساسی شان، پیدا می کنند و در درک یا استفاده از زبان گفتاری یا نوشتاری نقش دارند. این اختلالات که ممکن است بصورت اختلال شنیدن، تفکر، صحبت کردن، خواندن، نوشتن، هجی کردن یا حساب ظاهر شوند، در برگیرنده شرایطی هستند که تحت عنوان معلولیت های ادراکی، آسیب مغزی، بدکارکردی خفیف مغزی، نارسا خوانی وزبان پریشی تحولی وغیره به آنها اشاره می شود. این اختلالات عمدتا ناشی از معلولیت های بینایی، شنوایی یا حرکتی،عقب ملاندگی ذهنی، اختلال های هیجانی یا کمبودهای محیطی هستند، نمی‌باشد(همان منبع).</w:t>
      </w:r>
    </w:p>
    <w:p w:rsidR="006D3A45" w:rsidRPr="00B95C70" w:rsidRDefault="006D3A45" w:rsidP="004A6FD8">
      <w:pPr>
        <w:bidi/>
        <w:spacing w:line="276" w:lineRule="auto"/>
        <w:rPr>
          <w:rFonts w:ascii="Tahoma" w:hAnsi="Tahoma" w:cs="B Mitra"/>
          <w:sz w:val="24"/>
          <w:szCs w:val="24"/>
          <w:rtl/>
          <w:lang w:bidi="fa-IR"/>
        </w:rPr>
      </w:pPr>
      <w:r w:rsidRPr="00B95C70">
        <w:rPr>
          <w:rFonts w:ascii="Tahoma" w:hAnsi="Tahoma" w:cs="B Mitra" w:hint="cs"/>
          <w:sz w:val="24"/>
          <w:szCs w:val="24"/>
          <w:rtl/>
        </w:rPr>
        <w:lastRenderedPageBreak/>
        <w:t xml:space="preserve">نا‌رسا‌خوانی که به زبان ساده شامل مشکل در خواندن است، منطقا در ابتدا گریبان دانش آموزان را می‌گیرد. </w:t>
      </w:r>
      <w:r w:rsidRPr="00B95C70">
        <w:rPr>
          <w:rFonts w:ascii="Tahoma" w:hAnsi="Tahoma" w:cs="B Mitra"/>
          <w:sz w:val="24"/>
          <w:szCs w:val="24"/>
          <w:rtl/>
        </w:rPr>
        <w:t>دانش آموزانی که درخواندن مشکل دارند</w:t>
      </w:r>
      <w:r w:rsidRPr="00B95C70">
        <w:rPr>
          <w:rFonts w:ascii="Tahoma" w:hAnsi="Tahoma" w:cs="B Mitra" w:hint="cs"/>
          <w:sz w:val="24"/>
          <w:szCs w:val="24"/>
          <w:rtl/>
          <w:lang w:bidi="fa-IR"/>
        </w:rPr>
        <w:t>،</w:t>
      </w:r>
      <w:r w:rsidRPr="00B95C70">
        <w:rPr>
          <w:rFonts w:ascii="Tahoma" w:hAnsi="Tahoma" w:cs="B Mitra"/>
          <w:sz w:val="24"/>
          <w:szCs w:val="24"/>
          <w:rtl/>
        </w:rPr>
        <w:t xml:space="preserve"> در تشخیص حروف و واژه ها و تفسیر اطلاعات ارائه شده به صورت چاپی </w:t>
      </w:r>
      <w:r w:rsidRPr="00B95C70">
        <w:rPr>
          <w:rFonts w:ascii="Tahoma" w:hAnsi="Tahoma" w:cs="B Mitra" w:hint="cs"/>
          <w:sz w:val="24"/>
          <w:szCs w:val="24"/>
          <w:rtl/>
        </w:rPr>
        <w:t>نیز متعاقبا،</w:t>
      </w:r>
      <w:r w:rsidRPr="00B95C70">
        <w:rPr>
          <w:rFonts w:ascii="Tahoma" w:hAnsi="Tahoma" w:cs="B Mitra"/>
          <w:sz w:val="24"/>
          <w:szCs w:val="24"/>
          <w:rtl/>
        </w:rPr>
        <w:t xml:space="preserve"> مشکل دارند</w:t>
      </w:r>
      <w:r w:rsidRPr="00B95C70">
        <w:rPr>
          <w:rFonts w:ascii="Tahoma" w:hAnsi="Tahoma" w:cs="B Mitra" w:hint="cs"/>
          <w:sz w:val="24"/>
          <w:szCs w:val="24"/>
          <w:rtl/>
        </w:rPr>
        <w:t>.</w:t>
      </w:r>
      <w:r w:rsidRPr="00B95C70">
        <w:rPr>
          <w:rFonts w:ascii="Tahoma" w:hAnsi="Tahoma" w:cs="B Mitra"/>
          <w:sz w:val="24"/>
          <w:szCs w:val="24"/>
          <w:rtl/>
        </w:rPr>
        <w:t xml:space="preserve"> خواندن از مرحله توجه</w:t>
      </w:r>
      <w:r w:rsidRPr="00B95C70">
        <w:rPr>
          <w:rFonts w:ascii="Tahoma" w:hAnsi="Tahoma" w:cs="B Mitra" w:hint="cs"/>
          <w:sz w:val="24"/>
          <w:szCs w:val="24"/>
          <w:rtl/>
        </w:rPr>
        <w:t xml:space="preserve"> به کلمه</w:t>
      </w:r>
      <w:r w:rsidRPr="00B95C70">
        <w:rPr>
          <w:rFonts w:ascii="Tahoma" w:hAnsi="Tahoma" w:cs="B Mitra"/>
          <w:sz w:val="24"/>
          <w:szCs w:val="24"/>
          <w:rtl/>
        </w:rPr>
        <w:t xml:space="preserve"> تا شناسایی کلمه ها و درک مطلب روزمره</w:t>
      </w:r>
      <w:r w:rsidRPr="00B95C70">
        <w:rPr>
          <w:rFonts w:ascii="Tahoma" w:hAnsi="Tahoma" w:cs="B Mitra" w:hint="cs"/>
          <w:sz w:val="24"/>
          <w:szCs w:val="24"/>
          <w:rtl/>
        </w:rPr>
        <w:t>‌ای تشکیل شده است</w:t>
      </w:r>
      <w:r w:rsidRPr="00B95C70">
        <w:rPr>
          <w:rFonts w:ascii="Tahoma" w:hAnsi="Tahoma" w:cs="B Mitra"/>
          <w:sz w:val="24"/>
          <w:szCs w:val="24"/>
          <w:rtl/>
        </w:rPr>
        <w:t xml:space="preserve"> که نیازمند یکپارچگی موثر چندین نظام شناختی مرکزی است</w:t>
      </w:r>
      <w:r w:rsidRPr="00B95C70">
        <w:rPr>
          <w:rFonts w:ascii="Cambria" w:hAnsi="Cambria" w:cs="Cambria" w:hint="cs"/>
          <w:sz w:val="24"/>
          <w:szCs w:val="24"/>
          <w:rtl/>
        </w:rPr>
        <w:t> </w:t>
      </w:r>
      <w:r w:rsidRPr="00B95C70">
        <w:rPr>
          <w:rFonts w:ascii="Tahoma" w:hAnsi="Tahoma" w:cs="B Mitra" w:hint="cs"/>
          <w:sz w:val="24"/>
          <w:szCs w:val="24"/>
          <w:rtl/>
        </w:rPr>
        <w:t>(</w:t>
      </w:r>
      <w:r w:rsidRPr="00B95C70">
        <w:rPr>
          <w:rFonts w:ascii="Tahoma" w:hAnsi="Tahoma" w:cs="B Mitra"/>
          <w:sz w:val="24"/>
          <w:szCs w:val="24"/>
          <w:rtl/>
        </w:rPr>
        <w:t>فرناندز،</w:t>
      </w:r>
      <w:r w:rsidRPr="00B95C70">
        <w:rPr>
          <w:rFonts w:ascii="Tahoma" w:hAnsi="Tahoma" w:cs="B Mitra" w:hint="cs"/>
          <w:sz w:val="24"/>
          <w:szCs w:val="24"/>
          <w:rtl/>
        </w:rPr>
        <w:t xml:space="preserve"> </w:t>
      </w:r>
      <w:r w:rsidRPr="00B95C70">
        <w:rPr>
          <w:rFonts w:ascii="Tahoma" w:hAnsi="Tahoma" w:cs="B Mitra"/>
          <w:sz w:val="24"/>
          <w:szCs w:val="24"/>
          <w:rtl/>
        </w:rPr>
        <w:t xml:space="preserve"> </w:t>
      </w:r>
      <w:r w:rsidRPr="00B95C70">
        <w:rPr>
          <w:rFonts w:ascii="Tahoma" w:hAnsi="Tahoma" w:cs="B Mitra" w:hint="cs"/>
          <w:sz w:val="24"/>
          <w:szCs w:val="24"/>
          <w:rtl/>
        </w:rPr>
        <w:t>شالوم</w:t>
      </w:r>
      <w:r w:rsidR="004A6FD8" w:rsidRPr="00B95C70">
        <w:rPr>
          <w:rFonts w:ascii="Tahoma" w:hAnsi="Tahoma" w:cs="B Mitra" w:hint="cs"/>
          <w:sz w:val="24"/>
          <w:szCs w:val="24"/>
          <w:rtl/>
        </w:rPr>
        <w:t>،</w:t>
      </w:r>
      <w:r w:rsidRPr="00B95C70">
        <w:rPr>
          <w:rFonts w:ascii="Tahoma" w:hAnsi="Tahoma" w:cs="B Mitra" w:hint="cs"/>
          <w:sz w:val="24"/>
          <w:szCs w:val="24"/>
          <w:rtl/>
        </w:rPr>
        <w:t>کلیگل</w:t>
      </w:r>
      <w:r w:rsidRPr="00B95C70">
        <w:rPr>
          <w:rFonts w:ascii="Tahoma" w:hAnsi="Tahoma" w:cs="B Mitra"/>
          <w:sz w:val="24"/>
          <w:szCs w:val="24"/>
          <w:rtl/>
        </w:rPr>
        <w:t xml:space="preserve"> سیگمن</w:t>
      </w:r>
      <w:r w:rsidRPr="00B95C70">
        <w:rPr>
          <w:rFonts w:ascii="Tahoma" w:hAnsi="Tahoma" w:cs="B Mitra"/>
          <w:sz w:val="24"/>
          <w:szCs w:val="24"/>
          <w:rtl/>
          <w:lang w:bidi="fa-IR"/>
        </w:rPr>
        <w:t>۲۰۱۳</w:t>
      </w:r>
      <w:r w:rsidRPr="00B95C70">
        <w:rPr>
          <w:rFonts w:ascii="Tahoma" w:hAnsi="Tahoma" w:cs="B Mitra" w:hint="cs"/>
          <w:sz w:val="24"/>
          <w:szCs w:val="24"/>
          <w:rtl/>
          <w:lang w:bidi="fa-IR"/>
        </w:rPr>
        <w:t>).</w:t>
      </w:r>
    </w:p>
    <w:p w:rsidR="006D3A45" w:rsidRPr="00B95C70" w:rsidRDefault="006D3A45" w:rsidP="006E7E2C">
      <w:pPr>
        <w:bidi/>
        <w:spacing w:line="276" w:lineRule="auto"/>
        <w:rPr>
          <w:rFonts w:ascii="Tahoma" w:hAnsi="Tahoma" w:cs="B Mitra"/>
          <w:sz w:val="24"/>
          <w:szCs w:val="24"/>
          <w:rtl/>
          <w:lang w:bidi="fa-IR"/>
        </w:rPr>
      </w:pPr>
      <w:r w:rsidRPr="00B95C70">
        <w:rPr>
          <w:rFonts w:ascii="Tahoma" w:hAnsi="Tahoma" w:cs="B Mitra" w:hint="cs"/>
          <w:sz w:val="24"/>
          <w:szCs w:val="24"/>
          <w:rtl/>
          <w:lang w:bidi="fa-IR"/>
        </w:rPr>
        <w:t>این موضوع اخیر، پیچیدگی‌های روانشناختی، عصب‌شناسانه و آگاهی‌های شناختی بسیار به موضوع اضافه می‌کند که هدف این پژوهش و مقاله نبوده. اما برای کمی دقیق‌شدن علمی و آگاهی از این موضوع که نا‌رسا‌خوانی در اینجا به چه مفهومی اشاره دارد باید با در نظر گرفتن مطلب بالا (یعنی آنچه در پسِ تحلیل‌های شناختی در فرد برای درک صورت می‌گیرد) تعریف ذیل را به عنوان مرجع در نظر گرفت.</w:t>
      </w:r>
    </w:p>
    <w:p w:rsidR="006D3A45" w:rsidRPr="00B95C70" w:rsidRDefault="006D3A45" w:rsidP="006E7E2C">
      <w:pPr>
        <w:bidi/>
        <w:spacing w:line="276" w:lineRule="auto"/>
        <w:rPr>
          <w:rFonts w:ascii="Tahoma" w:hAnsi="Tahoma" w:cs="B Mitra"/>
          <w:sz w:val="24"/>
          <w:szCs w:val="24"/>
          <w:rtl/>
          <w:lang w:bidi="fa-IR"/>
        </w:rPr>
      </w:pPr>
      <w:r w:rsidRPr="00B95C70">
        <w:rPr>
          <w:rFonts w:ascii="Tahoma" w:hAnsi="Tahoma" w:cs="B Mitra" w:hint="cs"/>
          <w:sz w:val="24"/>
          <w:szCs w:val="24"/>
          <w:rtl/>
          <w:lang w:bidi="fa-IR"/>
        </w:rPr>
        <w:t>نا‌رسا‌خوانی شامل نا‌توانی افراد در تحلیل کوچکترین هجاهای زبانی و تجزیه و تحلیل کردن کلمات در واحد‌های معنا دار است. این معضل به مشکلاتی در تشخیص کلمات و هجاها تبدیل می‌شود که معمولا فارغ از میزان دانش و هوش فرد (در دانش‌آموز) به حساب می‌آیند. (شی‌ویتز، ۱۹۹۶: ۹۸) (پترسون و پنینگتون، ۲۰۱۵: ۲۸۴-۲۸۵) روی هم رفته، «افراد با نا‌توانی نا‌رسا‌خوانی دارای مشکلاتی در تشخیص دقیق و روان کلمات و فر‌آیند‌های بخش کردن و هجای کلمات هستند که این موضوع فارغ از تعلمیات کافی، آگاهی یاد‌گیری و توانایی‌های حسی لازمی است که این افراد از آن‌ها بهره دارند.» (پترسون و پنینگتون، ۲۰۱۲: ۱)</w:t>
      </w:r>
    </w:p>
    <w:p w:rsidR="006D3A45" w:rsidRPr="00B95C70" w:rsidRDefault="006D3A45" w:rsidP="006E7E2C">
      <w:pPr>
        <w:bidi/>
        <w:spacing w:line="276" w:lineRule="auto"/>
        <w:rPr>
          <w:rFonts w:ascii="Tahoma" w:hAnsi="Tahoma" w:cs="B Mitra"/>
          <w:sz w:val="24"/>
          <w:szCs w:val="24"/>
          <w:rtl/>
          <w:lang w:bidi="fa-IR"/>
        </w:rPr>
      </w:pPr>
      <w:r w:rsidRPr="00B95C70">
        <w:rPr>
          <w:rFonts w:ascii="Tahoma" w:hAnsi="Tahoma" w:cs="B Mitra" w:hint="cs"/>
          <w:sz w:val="24"/>
          <w:szCs w:val="24"/>
          <w:rtl/>
          <w:lang w:bidi="fa-IR"/>
        </w:rPr>
        <w:t>در این مورد باید به این نکته نیز توجه داشت که بر اساس اکثر مطالعات طولی دیس لکسیا</w:t>
      </w:r>
      <w:r w:rsidRPr="00B95C70">
        <w:rPr>
          <w:rFonts w:ascii="Tahoma" w:hAnsi="Tahoma" w:cs="B Mitra"/>
          <w:sz w:val="24"/>
          <w:szCs w:val="24"/>
          <w:vertAlign w:val="superscript"/>
          <w:rtl/>
          <w:lang w:bidi="fa-IR"/>
        </w:rPr>
        <w:footnoteReference w:id="4"/>
      </w:r>
      <w:r w:rsidRPr="00B95C70">
        <w:rPr>
          <w:rFonts w:ascii="Tahoma" w:hAnsi="Tahoma" w:cs="B Mitra" w:hint="cs"/>
          <w:sz w:val="24"/>
          <w:szCs w:val="24"/>
          <w:rtl/>
          <w:lang w:bidi="fa-IR"/>
        </w:rPr>
        <w:t>( اختلال خواندن) یک نشانه  مزمن ومستمر</w:t>
      </w:r>
      <w:r w:rsidRPr="00B95C70">
        <w:rPr>
          <w:rFonts w:ascii="Tahoma" w:hAnsi="Tahoma" w:cs="B Mitra"/>
          <w:sz w:val="24"/>
          <w:szCs w:val="24"/>
          <w:lang w:bidi="fa-IR"/>
        </w:rPr>
        <w:t xml:space="preserve"> </w:t>
      </w:r>
      <w:r w:rsidRPr="00B95C70">
        <w:rPr>
          <w:rFonts w:ascii="Tahoma" w:hAnsi="Tahoma" w:cs="B Mitra" w:hint="cs"/>
          <w:sz w:val="24"/>
          <w:szCs w:val="24"/>
          <w:rtl/>
          <w:lang w:bidi="fa-IR"/>
        </w:rPr>
        <w:t>است نه اینکه صرفا یک تاخیر رشدی در توانایی خواندن.</w:t>
      </w:r>
      <w:r w:rsidRPr="00B95C70">
        <w:rPr>
          <w:rFonts w:ascii="Tahoma" w:hAnsi="Tahoma" w:cs="B Mitra"/>
          <w:sz w:val="24"/>
          <w:szCs w:val="24"/>
          <w:lang w:bidi="fa-IR"/>
        </w:rPr>
        <w:t xml:space="preserve"> </w:t>
      </w:r>
      <w:r w:rsidRPr="00B95C70">
        <w:rPr>
          <w:rFonts w:ascii="Tahoma" w:hAnsi="Tahoma" w:cs="B Mitra" w:hint="cs"/>
          <w:sz w:val="24"/>
          <w:szCs w:val="24"/>
          <w:rtl/>
          <w:lang w:bidi="fa-IR"/>
        </w:rPr>
        <w:t>در کودکان مبتلا به این مشکل، توانایی خواندن با افزایش سن بیشترمی شود، با این حال فاصله کودکان مبتلا به مشکل خواندن وکودکان سالم، در طول زمان، باقی می ماند (گنجی، 1401).</w:t>
      </w:r>
    </w:p>
    <w:p w:rsidR="006D3A45" w:rsidRPr="00B95C70" w:rsidRDefault="006D3A45" w:rsidP="006E7E2C">
      <w:pPr>
        <w:bidi/>
        <w:spacing w:line="276" w:lineRule="auto"/>
        <w:rPr>
          <w:rFonts w:ascii="Tahoma" w:hAnsi="Tahoma" w:cs="B Mitra"/>
          <w:sz w:val="24"/>
          <w:szCs w:val="24"/>
          <w:rtl/>
          <w:lang w:bidi="fa-IR"/>
        </w:rPr>
      </w:pPr>
      <w:r w:rsidRPr="00B95C70">
        <w:rPr>
          <w:rFonts w:ascii="Tahoma" w:hAnsi="Tahoma" w:cs="B Mitra"/>
          <w:sz w:val="24"/>
          <w:szCs w:val="24"/>
          <w:rtl/>
          <w:lang w:bidi="fa-IR"/>
        </w:rPr>
        <w:t>از آنجایی که تأثیر درمانی بر مشکلات ویژه یاد‌گیری در سنین پایین بیشتر است، تشخیص زود‌هنگام این نار‌سایی امری حیاتی به نظر می‌رسد. نا‌رسایی‌های یاد‌گیر</w:t>
      </w:r>
      <w:r w:rsidRPr="00B95C70">
        <w:rPr>
          <w:rFonts w:ascii="Tahoma" w:hAnsi="Tahoma" w:cs="B Mitra" w:hint="cs"/>
          <w:sz w:val="24"/>
          <w:szCs w:val="24"/>
          <w:rtl/>
          <w:lang w:bidi="fa-IR"/>
        </w:rPr>
        <w:t>ی</w:t>
      </w:r>
      <w:r w:rsidRPr="00B95C70">
        <w:rPr>
          <w:rFonts w:ascii="Tahoma" w:hAnsi="Tahoma" w:cs="B Mitra"/>
          <w:sz w:val="24"/>
          <w:szCs w:val="24"/>
          <w:rtl/>
          <w:lang w:bidi="fa-IR"/>
        </w:rPr>
        <w:t xml:space="preserve"> که خود بر اساس تعریف نیازمند زمان طولانی در تثبیت برخی کژ‌کارد‌های آموزشی می‌باشند </w:t>
      </w:r>
      <w:r w:rsidRPr="00B95C70">
        <w:rPr>
          <w:rFonts w:ascii="Tahoma" w:hAnsi="Tahoma" w:cs="B Mitra" w:hint="cs"/>
          <w:sz w:val="24"/>
          <w:szCs w:val="24"/>
          <w:rtl/>
          <w:lang w:bidi="fa-IR"/>
        </w:rPr>
        <w:t>(مک‌ول</w:t>
      </w:r>
      <w:r w:rsidRPr="00B95C70">
        <w:rPr>
          <w:rFonts w:ascii="Tahoma" w:hAnsi="Tahoma" w:cs="B Mitra"/>
          <w:sz w:val="24"/>
          <w:szCs w:val="24"/>
          <w:vertAlign w:val="superscript"/>
          <w:rtl/>
          <w:lang w:bidi="fa-IR"/>
        </w:rPr>
        <w:footnoteReference w:id="5"/>
      </w:r>
      <w:r w:rsidRPr="00B95C70">
        <w:rPr>
          <w:rFonts w:ascii="Tahoma" w:hAnsi="Tahoma" w:cs="B Mitra" w:hint="cs"/>
          <w:sz w:val="24"/>
          <w:szCs w:val="24"/>
          <w:rtl/>
          <w:lang w:bidi="fa-IR"/>
        </w:rPr>
        <w:t>، ۲۰۱۸: ۱۰۷۸)</w:t>
      </w:r>
      <w:r w:rsidRPr="00B95C70">
        <w:rPr>
          <w:rFonts w:ascii="Tahoma" w:hAnsi="Tahoma" w:cs="B Mitra"/>
          <w:sz w:val="24"/>
          <w:szCs w:val="24"/>
          <w:rtl/>
          <w:lang w:bidi="fa-IR"/>
        </w:rPr>
        <w:t xml:space="preserve"> به واسطه‌ی تشخیص‌های حرکات چشم و پیوند‌های احتمالی آن با ادراکات آوایی</w:t>
      </w:r>
      <w:r w:rsidRPr="00B95C70">
        <w:rPr>
          <w:rFonts w:ascii="Tahoma" w:hAnsi="Tahoma" w:cs="B Mitra" w:hint="cs"/>
          <w:sz w:val="24"/>
          <w:szCs w:val="24"/>
          <w:rtl/>
          <w:lang w:bidi="fa-IR"/>
        </w:rPr>
        <w:t xml:space="preserve"> وامواج مغزی </w:t>
      </w:r>
      <w:r w:rsidRPr="00B95C70">
        <w:rPr>
          <w:rFonts w:ascii="Tahoma" w:hAnsi="Tahoma" w:cs="B Mitra"/>
          <w:sz w:val="24"/>
          <w:szCs w:val="24"/>
          <w:rtl/>
          <w:lang w:bidi="fa-IR"/>
        </w:rPr>
        <w:t>در خوانش امکان پایین آوردن سن تشخیص و سطح عملکرد این نا‌رسایی را به وجود می‌آورد.</w:t>
      </w:r>
    </w:p>
    <w:p w:rsidR="006D3A45" w:rsidRPr="00B95C70" w:rsidRDefault="006D3A45" w:rsidP="006E7E2C">
      <w:pPr>
        <w:bidi/>
        <w:spacing w:line="276" w:lineRule="auto"/>
        <w:rPr>
          <w:rFonts w:ascii="Tahoma" w:hAnsi="Tahoma" w:cs="B Mitra"/>
          <w:sz w:val="24"/>
          <w:szCs w:val="24"/>
          <w:rtl/>
          <w:lang w:bidi="fa-IR"/>
        </w:rPr>
      </w:pPr>
      <w:r w:rsidRPr="00B95C70">
        <w:rPr>
          <w:rFonts w:ascii="Tahoma" w:hAnsi="Tahoma" w:cs="B Mitra" w:hint="cs"/>
          <w:sz w:val="24"/>
          <w:szCs w:val="24"/>
          <w:rtl/>
          <w:lang w:bidi="fa-IR"/>
        </w:rPr>
        <w:t>بنابر‌این پژوهش بر روی این اختلال، در سنین پایین، با توجه به پایستگی این اختلال و نا‌رسایی، ضرورتی منطقی پیدا می‌کند.</w:t>
      </w:r>
    </w:p>
    <w:p w:rsidR="00F711D7" w:rsidRPr="00B95C70" w:rsidRDefault="00F711D7" w:rsidP="006E7E2C">
      <w:pPr>
        <w:bidi/>
        <w:spacing w:line="276" w:lineRule="auto"/>
        <w:rPr>
          <w:rFonts w:ascii="Tahoma" w:hAnsi="Tahoma" w:cs="B Mitra"/>
          <w:b/>
          <w:bCs/>
          <w:sz w:val="24"/>
          <w:szCs w:val="24"/>
          <w:rtl/>
          <w:lang w:bidi="fa-IR"/>
        </w:rPr>
      </w:pPr>
      <w:r w:rsidRPr="00B95C70">
        <w:rPr>
          <w:rFonts w:ascii="Tahoma" w:hAnsi="Tahoma" w:cs="B Mitra" w:hint="cs"/>
          <w:b/>
          <w:bCs/>
          <w:sz w:val="24"/>
          <w:szCs w:val="24"/>
          <w:rtl/>
          <w:lang w:bidi="fa-IR"/>
        </w:rPr>
        <w:t xml:space="preserve">پیشینه‌ی </w:t>
      </w:r>
      <w:r w:rsidR="006D3A45" w:rsidRPr="00B95C70">
        <w:rPr>
          <w:rFonts w:ascii="Tahoma" w:hAnsi="Tahoma" w:cs="B Mitra" w:hint="cs"/>
          <w:b/>
          <w:bCs/>
          <w:sz w:val="24"/>
          <w:szCs w:val="24"/>
          <w:rtl/>
          <w:lang w:bidi="fa-IR"/>
        </w:rPr>
        <w:t>پژوهش</w:t>
      </w:r>
    </w:p>
    <w:p w:rsidR="006D3A45" w:rsidRPr="00B95C70" w:rsidRDefault="006D3A45" w:rsidP="006E7E2C">
      <w:pPr>
        <w:bidi/>
        <w:spacing w:line="276" w:lineRule="auto"/>
        <w:rPr>
          <w:rFonts w:ascii="Tahoma" w:hAnsi="Tahoma" w:cs="B Mitra"/>
          <w:sz w:val="24"/>
          <w:szCs w:val="24"/>
          <w:rtl/>
        </w:rPr>
      </w:pPr>
      <w:r w:rsidRPr="00B95C70">
        <w:rPr>
          <w:rFonts w:ascii="Tahoma" w:hAnsi="Tahoma" w:cs="B Mitra" w:hint="cs"/>
          <w:sz w:val="24"/>
          <w:szCs w:val="24"/>
          <w:rtl/>
          <w:lang w:bidi="fa-IR"/>
        </w:rPr>
        <w:t xml:space="preserve">همانطور که از اسم این پژوهش پیداست، تمرکز بر بررسی پدیده‌ی نا‌رسا‌خوانی با روش‌های رصد چشمی و به کمک دستگاه رصد حرکات چشم است. پس مرور پیشینه‌ی تحقیقاتی نیز بر چنین پژوهش‌هایی متمرکز است. چرا که </w:t>
      </w:r>
      <w:r w:rsidRPr="00B95C70">
        <w:rPr>
          <w:rFonts w:ascii="Tahoma" w:hAnsi="Tahoma" w:cs="B Mitra"/>
          <w:sz w:val="24"/>
          <w:szCs w:val="24"/>
          <w:rtl/>
          <w:lang w:bidi="fa-IR"/>
        </w:rPr>
        <w:t xml:space="preserve">با ابزار‌های تکنولوژیک حساس به حرکت‌های چشم، افرادی که ظاهرا در تلکم زبان شفاهی مشکلی از خود نشان نمی‌دادند نیز، تفاوت‌های ظریف اما قابل تشخیصی در حرکات چشم و درک جملات خوانده شده‌ی بر‌خط نسبت به افراد عادی داشتند» </w:t>
      </w:r>
      <w:r w:rsidRPr="00B95C70">
        <w:rPr>
          <w:rFonts w:ascii="Tahoma" w:hAnsi="Tahoma" w:cs="B Mitra" w:hint="cs"/>
          <w:sz w:val="24"/>
          <w:szCs w:val="24"/>
          <w:rtl/>
        </w:rPr>
        <w:t>(رابرتسون، ۲۰۱۹: ۱۵)</w:t>
      </w:r>
    </w:p>
    <w:p w:rsidR="006D3A45" w:rsidRPr="00B95C70" w:rsidRDefault="006D3A45" w:rsidP="004A6FD8">
      <w:pPr>
        <w:bidi/>
        <w:spacing w:line="276" w:lineRule="auto"/>
        <w:rPr>
          <w:rFonts w:ascii="Tahoma" w:hAnsi="Tahoma" w:cs="B Mitra"/>
          <w:sz w:val="24"/>
          <w:szCs w:val="24"/>
          <w:rtl/>
        </w:rPr>
      </w:pPr>
      <w:r w:rsidRPr="00B95C70">
        <w:rPr>
          <w:rFonts w:ascii="Tahoma" w:hAnsi="Tahoma" w:cs="B Mitra"/>
          <w:sz w:val="24"/>
          <w:szCs w:val="24"/>
          <w:rtl/>
          <w:lang w:bidi="fa-IR"/>
        </w:rPr>
        <w:t>از جمله مطالعات پر‌ارجاع و کلاسیک در مورد نارسا خوانی با‌استفاده از این روش می‌توان به پژوهش لوکا</w:t>
      </w:r>
      <w:r w:rsidRPr="00B95C70">
        <w:rPr>
          <w:rFonts w:ascii="Tahoma" w:hAnsi="Tahoma" w:cs="B Mitra" w:hint="cs"/>
          <w:sz w:val="24"/>
          <w:szCs w:val="24"/>
          <w:rtl/>
          <w:lang w:bidi="fa-IR"/>
        </w:rPr>
        <w:t>، پیس جودیکا، اسپینلی</w:t>
      </w:r>
      <w:r w:rsidR="004A6FD8" w:rsidRPr="00B95C70">
        <w:rPr>
          <w:rFonts w:ascii="Tahoma" w:hAnsi="Tahoma" w:cs="B Mitra" w:hint="cs"/>
          <w:sz w:val="24"/>
          <w:szCs w:val="24"/>
          <w:rtl/>
          <w:lang w:bidi="fa-IR"/>
        </w:rPr>
        <w:t xml:space="preserve"> </w:t>
      </w:r>
      <w:r w:rsidRPr="00B95C70">
        <w:rPr>
          <w:rFonts w:ascii="Tahoma" w:hAnsi="Tahoma" w:cs="B Mitra" w:hint="cs"/>
          <w:sz w:val="24"/>
          <w:szCs w:val="24"/>
          <w:rtl/>
          <w:lang w:bidi="fa-IR"/>
        </w:rPr>
        <w:t xml:space="preserve">و زوکولوتی </w:t>
      </w:r>
      <w:r w:rsidRPr="00B95C70">
        <w:rPr>
          <w:rFonts w:ascii="Tahoma" w:hAnsi="Tahoma" w:cs="B Mitra"/>
          <w:sz w:val="24"/>
          <w:szCs w:val="24"/>
          <w:rtl/>
          <w:lang w:bidi="fa-IR"/>
        </w:rPr>
        <w:t xml:space="preserve">(۱۹۹۹) اشاره کرد. او با این اشاره که جزئیات زیادی از حرکات چشم تا دهه‌ی ۵۰ میلادی در نسبت با نارسایی‌های خوانش به دست آمده است، </w:t>
      </w:r>
      <w:r w:rsidRPr="00B95C70">
        <w:rPr>
          <w:rFonts w:ascii="Tahoma" w:hAnsi="Tahoma" w:cs="B Mitra"/>
          <w:sz w:val="24"/>
          <w:szCs w:val="24"/>
          <w:rtl/>
          <w:lang w:bidi="fa-IR"/>
        </w:rPr>
        <w:lastRenderedPageBreak/>
        <w:t>اضافه می‌کند «اندازه‌گیری تعدد و طول زمان خیر‌گی‌</w:t>
      </w:r>
      <w:r w:rsidRPr="00B95C70">
        <w:rPr>
          <w:rFonts w:ascii="Tahoma" w:hAnsi="Tahoma" w:cs="B Mitra"/>
          <w:sz w:val="24"/>
          <w:szCs w:val="24"/>
          <w:vertAlign w:val="superscript"/>
          <w:rtl/>
          <w:lang w:bidi="fa-IR"/>
        </w:rPr>
        <w:footnoteReference w:id="6"/>
      </w:r>
      <w:r w:rsidRPr="00B95C70">
        <w:rPr>
          <w:rFonts w:ascii="Tahoma" w:hAnsi="Tahoma" w:cs="B Mitra"/>
          <w:sz w:val="24"/>
          <w:szCs w:val="24"/>
          <w:rtl/>
          <w:lang w:bidi="fa-IR"/>
        </w:rPr>
        <w:t xml:space="preserve">ها در هنگام خواندن امکان مقایسه‌ی </w:t>
      </w:r>
      <w:r w:rsidRPr="00B95C70">
        <w:rPr>
          <w:rFonts w:ascii="Tahoma" w:hAnsi="Tahoma" w:cs="B Mitra" w:hint="cs"/>
          <w:sz w:val="24"/>
          <w:szCs w:val="24"/>
          <w:rtl/>
          <w:lang w:bidi="fa-IR"/>
        </w:rPr>
        <w:t>افراد</w:t>
      </w:r>
      <w:r w:rsidRPr="00B95C70">
        <w:rPr>
          <w:rFonts w:ascii="Tahoma" w:hAnsi="Tahoma" w:cs="B Mitra"/>
          <w:sz w:val="24"/>
          <w:szCs w:val="24"/>
          <w:rtl/>
          <w:lang w:bidi="fa-IR"/>
        </w:rPr>
        <w:t xml:space="preserve"> نارسا خوان را با افراد عادی فراهم می‌کند»</w:t>
      </w:r>
      <w:r w:rsidRPr="00B95C70">
        <w:rPr>
          <w:rFonts w:ascii="Tahoma" w:hAnsi="Tahoma" w:cs="B Mitra" w:hint="cs"/>
          <w:sz w:val="24"/>
          <w:szCs w:val="24"/>
          <w:rtl/>
          <w:lang w:bidi="fa-IR"/>
        </w:rPr>
        <w:t xml:space="preserve"> </w:t>
      </w:r>
      <w:r w:rsidRPr="00B95C70">
        <w:rPr>
          <w:rFonts w:ascii="Tahoma" w:hAnsi="Tahoma" w:cs="B Mitra" w:hint="cs"/>
          <w:sz w:val="24"/>
          <w:szCs w:val="24"/>
          <w:rtl/>
        </w:rPr>
        <w:t>(لوکا و همکاران، ۱۹۹۹ :۱۴۰۷)</w:t>
      </w:r>
      <w:r w:rsidRPr="00B95C70">
        <w:rPr>
          <w:rFonts w:ascii="Tahoma" w:hAnsi="Tahoma" w:cs="B Mitra"/>
          <w:sz w:val="24"/>
          <w:szCs w:val="24"/>
          <w:rtl/>
        </w:rPr>
        <w:t>.</w:t>
      </w:r>
    </w:p>
    <w:p w:rsidR="006D3A45" w:rsidRPr="00B95C70" w:rsidRDefault="006D3A45" w:rsidP="004A6FD8">
      <w:pPr>
        <w:bidi/>
        <w:spacing w:line="276" w:lineRule="auto"/>
        <w:rPr>
          <w:rFonts w:ascii="Tahoma" w:hAnsi="Tahoma" w:cs="B Mitra"/>
          <w:sz w:val="24"/>
          <w:szCs w:val="24"/>
          <w:rtl/>
        </w:rPr>
      </w:pPr>
      <w:r w:rsidRPr="00B95C70">
        <w:rPr>
          <w:rFonts w:ascii="Tahoma" w:hAnsi="Tahoma" w:cs="B Mitra"/>
          <w:sz w:val="24"/>
          <w:szCs w:val="24"/>
          <w:rtl/>
          <w:lang w:bidi="fa-IR"/>
        </w:rPr>
        <w:t>علاوه بر موارد بالا و تأکید بر افتراق افراد دارای نا‌رسایی خوان</w:t>
      </w:r>
      <w:r w:rsidRPr="00B95C70">
        <w:rPr>
          <w:rFonts w:ascii="Tahoma" w:hAnsi="Tahoma" w:cs="B Mitra" w:hint="cs"/>
          <w:sz w:val="24"/>
          <w:szCs w:val="24"/>
          <w:rtl/>
          <w:lang w:bidi="fa-IR"/>
        </w:rPr>
        <w:t>ی</w:t>
      </w:r>
      <w:r w:rsidRPr="00B95C70">
        <w:rPr>
          <w:rFonts w:ascii="Tahoma" w:hAnsi="Tahoma" w:cs="B Mitra"/>
          <w:sz w:val="24"/>
          <w:szCs w:val="24"/>
          <w:rtl/>
          <w:lang w:bidi="fa-IR"/>
        </w:rPr>
        <w:t xml:space="preserve"> در توانایی خواندن کلمه و متن، ادن</w:t>
      </w:r>
      <w:r w:rsidR="004A6FD8" w:rsidRPr="00B95C70">
        <w:rPr>
          <w:rFonts w:ascii="Tahoma" w:hAnsi="Tahoma" w:cs="B Mitra" w:hint="cs"/>
          <w:sz w:val="24"/>
          <w:szCs w:val="24"/>
          <w:vertAlign w:val="superscript"/>
          <w:rtl/>
          <w:lang w:bidi="fa-IR"/>
        </w:rPr>
        <w:t>،</w:t>
      </w:r>
      <w:r w:rsidRPr="00B95C70">
        <w:rPr>
          <w:rFonts w:ascii="Tahoma" w:hAnsi="Tahoma" w:cs="B Mitra" w:hint="cs"/>
          <w:sz w:val="24"/>
          <w:szCs w:val="24"/>
          <w:rtl/>
          <w:lang w:bidi="fa-IR"/>
        </w:rPr>
        <w:t xml:space="preserve"> اشتاین، وود</w:t>
      </w:r>
      <w:r w:rsidR="004A6FD8" w:rsidRPr="00B95C70">
        <w:rPr>
          <w:rFonts w:ascii="Tahoma" w:hAnsi="Tahoma" w:cs="B Mitra" w:hint="cs"/>
          <w:sz w:val="24"/>
          <w:szCs w:val="24"/>
          <w:vertAlign w:val="superscript"/>
          <w:rtl/>
          <w:lang w:bidi="fa-IR"/>
        </w:rPr>
        <w:t xml:space="preserve"> </w:t>
      </w:r>
      <w:r w:rsidRPr="00B95C70">
        <w:rPr>
          <w:rFonts w:ascii="Tahoma" w:hAnsi="Tahoma" w:cs="B Mitra" w:hint="cs"/>
          <w:sz w:val="24"/>
          <w:szCs w:val="24"/>
          <w:rtl/>
          <w:lang w:bidi="fa-IR"/>
        </w:rPr>
        <w:t xml:space="preserve"> و وود </w:t>
      </w:r>
      <w:r w:rsidRPr="00B95C70">
        <w:rPr>
          <w:rFonts w:ascii="Tahoma" w:hAnsi="Tahoma" w:cs="B Mitra"/>
          <w:sz w:val="24"/>
          <w:szCs w:val="24"/>
          <w:rtl/>
          <w:lang w:bidi="fa-IR"/>
        </w:rPr>
        <w:t>(۱۹۹</w:t>
      </w:r>
      <w:r w:rsidRPr="00B95C70">
        <w:rPr>
          <w:rFonts w:ascii="Tahoma" w:hAnsi="Tahoma" w:cs="B Mitra" w:hint="cs"/>
          <w:sz w:val="24"/>
          <w:szCs w:val="24"/>
          <w:rtl/>
          <w:lang w:bidi="fa-IR"/>
        </w:rPr>
        <w:t>۴</w:t>
      </w:r>
      <w:r w:rsidRPr="00B95C70">
        <w:rPr>
          <w:rFonts w:ascii="Tahoma" w:hAnsi="Tahoma" w:cs="B Mitra"/>
          <w:sz w:val="24"/>
          <w:szCs w:val="24"/>
          <w:rtl/>
          <w:lang w:bidi="fa-IR"/>
        </w:rPr>
        <w:t xml:space="preserve">) نشان دادند در حرکات چشم، جهش‌های ناگهانی عامل تشخیص میان افراد سالم و ناتوان از این منظر است. </w:t>
      </w:r>
      <w:r w:rsidRPr="00B95C70">
        <w:rPr>
          <w:rFonts w:ascii="Tahoma" w:hAnsi="Tahoma" w:cs="B Mitra"/>
          <w:sz w:val="24"/>
          <w:szCs w:val="24"/>
          <w:lang w:bidi="fa-IR"/>
        </w:rPr>
        <w:t xml:space="preserve"> </w:t>
      </w:r>
      <w:r w:rsidRPr="00B95C70">
        <w:rPr>
          <w:rFonts w:ascii="Tahoma" w:hAnsi="Tahoma" w:cs="B Mitra" w:hint="cs"/>
          <w:sz w:val="24"/>
          <w:szCs w:val="24"/>
          <w:rtl/>
        </w:rPr>
        <w:t>(ادن و همکاران، ۱۹۹۴: ۱۳۵۵)</w:t>
      </w:r>
    </w:p>
    <w:p w:rsidR="006D3A45" w:rsidRPr="00B95C70" w:rsidRDefault="006D3A45" w:rsidP="004A6FD8">
      <w:pPr>
        <w:bidi/>
        <w:spacing w:line="276" w:lineRule="auto"/>
        <w:rPr>
          <w:rFonts w:ascii="Tahoma" w:hAnsi="Tahoma" w:cs="B Mitra"/>
          <w:sz w:val="24"/>
          <w:szCs w:val="24"/>
          <w:rtl/>
          <w:lang w:bidi="fa-IR"/>
        </w:rPr>
      </w:pPr>
      <w:r w:rsidRPr="00B95C70">
        <w:rPr>
          <w:rFonts w:ascii="Tahoma" w:hAnsi="Tahoma" w:cs="B Mitra" w:hint="cs"/>
          <w:sz w:val="24"/>
          <w:szCs w:val="24"/>
          <w:rtl/>
          <w:lang w:bidi="fa-IR"/>
        </w:rPr>
        <w:t xml:space="preserve">مزیت اصلی این روش، امکان‌سنجی بسیار بالای آن نسبت به دیگر روش‌های سنجش اختلالات شناختی و یاد‌گیری و مغزی است. چون، </w:t>
      </w:r>
      <w:r w:rsidRPr="00B95C70">
        <w:rPr>
          <w:rFonts w:ascii="Tahoma" w:hAnsi="Tahoma" w:cs="B Mitra"/>
          <w:sz w:val="24"/>
          <w:szCs w:val="24"/>
          <w:rtl/>
          <w:lang w:bidi="fa-IR"/>
        </w:rPr>
        <w:t xml:space="preserve">«به دلیل هزینه‌ی نسبتا پایین، مطالعات </w:t>
      </w:r>
      <w:r w:rsidRPr="00B95C70">
        <w:rPr>
          <w:rFonts w:ascii="Tahoma" w:hAnsi="Tahoma" w:cs="B Mitra" w:hint="cs"/>
          <w:sz w:val="24"/>
          <w:szCs w:val="24"/>
          <w:rtl/>
          <w:lang w:bidi="fa-IR"/>
        </w:rPr>
        <w:t xml:space="preserve">ردیابی </w:t>
      </w:r>
      <w:r w:rsidRPr="00B95C70">
        <w:rPr>
          <w:rFonts w:ascii="Tahoma" w:hAnsi="Tahoma" w:cs="B Mitra"/>
          <w:sz w:val="24"/>
          <w:szCs w:val="24"/>
          <w:rtl/>
          <w:lang w:bidi="fa-IR"/>
        </w:rPr>
        <w:t>حرکات چشم می‌تواند در پژوهش‌های مقیاس بالا نیز به کار گرفته شود. این در حالی است که اکثر پژوهش‌های انجام شده تا به امروز بر مبنای گروه نمونه‌ی کوچکی صورت گرفته اند»</w:t>
      </w:r>
      <w:r w:rsidRPr="00B95C70">
        <w:rPr>
          <w:rFonts w:ascii="Tahoma" w:hAnsi="Tahoma" w:cs="B Mitra" w:hint="cs"/>
          <w:sz w:val="24"/>
          <w:szCs w:val="24"/>
          <w:rtl/>
        </w:rPr>
        <w:t xml:space="preserve"> (بوراستون</w:t>
      </w:r>
      <w:r w:rsidR="004A6FD8" w:rsidRPr="00B95C70">
        <w:rPr>
          <w:rFonts w:ascii="Tahoma" w:hAnsi="Tahoma" w:cs="B Mitra" w:hint="cs"/>
          <w:sz w:val="24"/>
          <w:szCs w:val="24"/>
          <w:vertAlign w:val="superscript"/>
          <w:rtl/>
          <w:lang w:bidi="fa-IR"/>
        </w:rPr>
        <w:t xml:space="preserve">، </w:t>
      </w:r>
      <w:r w:rsidRPr="00B95C70">
        <w:rPr>
          <w:rFonts w:ascii="Tahoma" w:hAnsi="Tahoma" w:cs="B Mitra" w:hint="cs"/>
          <w:sz w:val="24"/>
          <w:szCs w:val="24"/>
          <w:rtl/>
        </w:rPr>
        <w:t>و بلکمور، ۲۰۰۷: ۸۹۷)</w:t>
      </w:r>
    </w:p>
    <w:p w:rsidR="006D3A45" w:rsidRPr="00B95C70" w:rsidRDefault="006D3A45" w:rsidP="006E7E2C">
      <w:pPr>
        <w:bidi/>
        <w:spacing w:line="276" w:lineRule="auto"/>
        <w:rPr>
          <w:rFonts w:ascii="Tahoma" w:hAnsi="Tahoma" w:cs="B Mitra"/>
          <w:sz w:val="24"/>
          <w:szCs w:val="24"/>
          <w:rtl/>
        </w:rPr>
      </w:pPr>
      <w:r w:rsidRPr="00B95C70">
        <w:rPr>
          <w:rFonts w:ascii="Tahoma" w:hAnsi="Tahoma" w:cs="B Mitra" w:hint="cs"/>
          <w:sz w:val="24"/>
          <w:szCs w:val="24"/>
          <w:rtl/>
        </w:rPr>
        <w:t>در ایران نیز به صورت بسیار محدودی پژوهش‌هایی بر این مبنا انجام شده است. یکی از پر ارجاع‌ترین و معروف‌ترین آن‌ها پژوهش طاهری، فتح‌آبادی و صادقی است. (۱۳۹۷)</w:t>
      </w:r>
    </w:p>
    <w:p w:rsidR="006D3A45" w:rsidRPr="00B95C70" w:rsidRDefault="006D3A45" w:rsidP="006E7E2C">
      <w:pPr>
        <w:bidi/>
        <w:spacing w:line="276" w:lineRule="auto"/>
        <w:rPr>
          <w:rFonts w:ascii="Tahoma" w:hAnsi="Tahoma" w:cs="B Mitra"/>
          <w:i/>
          <w:iCs/>
          <w:sz w:val="24"/>
          <w:szCs w:val="24"/>
          <w:rtl/>
        </w:rPr>
      </w:pPr>
      <w:r w:rsidRPr="00B95C70">
        <w:rPr>
          <w:rFonts w:ascii="Tahoma" w:hAnsi="Tahoma" w:cs="B Mitra" w:hint="cs"/>
          <w:sz w:val="24"/>
          <w:szCs w:val="24"/>
          <w:rtl/>
        </w:rPr>
        <w:t xml:space="preserve">پژوهش طاهری، فتح آبادی وصادقی با موضوع مقایسه حرکات چشم دانش آموزان با وبدون نارسا خوانی در سال 1397 انجام شد هدف این </w:t>
      </w:r>
      <w:r w:rsidRPr="00B95C70">
        <w:rPr>
          <w:rFonts w:ascii="Tahoma" w:hAnsi="Tahoma" w:cs="B Mitra"/>
          <w:sz w:val="24"/>
          <w:szCs w:val="24"/>
          <w:rtl/>
        </w:rPr>
        <w:t>پژوهش مقایسه حرکات چشم</w:t>
      </w:r>
      <w:r w:rsidRPr="00B95C70">
        <w:rPr>
          <w:rFonts w:ascii="Tahoma" w:hAnsi="Tahoma" w:cs="B Mitra" w:hint="cs"/>
          <w:sz w:val="24"/>
          <w:szCs w:val="24"/>
          <w:rtl/>
        </w:rPr>
        <w:t>(</w:t>
      </w:r>
      <w:hyperlink r:id="rId9" w:tgtFrame="_blank" w:history="1">
        <w:r w:rsidRPr="00B95C70">
          <w:rPr>
            <w:rStyle w:val="Hyperlink"/>
            <w:rFonts w:ascii="Tahoma" w:hAnsi="Tahoma" w:cs="B Mitra"/>
            <w:i/>
            <w:iCs/>
            <w:color w:val="auto"/>
            <w:sz w:val="24"/>
            <w:szCs w:val="24"/>
            <w:u w:val="none"/>
            <w:rtl/>
          </w:rPr>
          <w:t>تثبیت</w:t>
        </w:r>
      </w:hyperlink>
      <w:r w:rsidRPr="00B95C70">
        <w:rPr>
          <w:rFonts w:ascii="Tahoma" w:hAnsi="Tahoma" w:cs="B Mitra"/>
          <w:sz w:val="24"/>
          <w:szCs w:val="24"/>
        </w:rPr>
        <w:t> </w:t>
      </w:r>
      <w:r w:rsidRPr="00B95C70">
        <w:rPr>
          <w:rFonts w:ascii="Tahoma" w:hAnsi="Tahoma" w:cs="B Mitra"/>
          <w:sz w:val="24"/>
          <w:szCs w:val="24"/>
          <w:rtl/>
        </w:rPr>
        <w:t>و</w:t>
      </w:r>
      <w:r w:rsidRPr="00B95C70">
        <w:rPr>
          <w:rFonts w:ascii="Cambria" w:hAnsi="Cambria" w:cs="Cambria" w:hint="cs"/>
          <w:sz w:val="24"/>
          <w:szCs w:val="24"/>
          <w:rtl/>
        </w:rPr>
        <w:t> </w:t>
      </w:r>
      <w:hyperlink r:id="rId10" w:tgtFrame="_blank" w:history="1">
        <w:r w:rsidRPr="00B95C70">
          <w:rPr>
            <w:rStyle w:val="Hyperlink"/>
            <w:rFonts w:ascii="Tahoma" w:hAnsi="Tahoma" w:cs="B Mitra"/>
            <w:i/>
            <w:iCs/>
            <w:color w:val="auto"/>
            <w:sz w:val="24"/>
            <w:szCs w:val="24"/>
            <w:u w:val="none"/>
            <w:rtl/>
          </w:rPr>
          <w:t>جهش</w:t>
        </w:r>
      </w:hyperlink>
      <w:r w:rsidRPr="00B95C70">
        <w:rPr>
          <w:rFonts w:ascii="Tahoma" w:hAnsi="Tahoma" w:cs="B Mitra" w:hint="cs"/>
          <w:i/>
          <w:iCs/>
          <w:sz w:val="24"/>
          <w:szCs w:val="24"/>
          <w:rtl/>
        </w:rPr>
        <w:t>)</w:t>
      </w:r>
      <w:r w:rsidRPr="00B95C70">
        <w:rPr>
          <w:rFonts w:ascii="Tahoma" w:hAnsi="Tahoma" w:cs="B Mitra"/>
          <w:sz w:val="24"/>
          <w:szCs w:val="24"/>
          <w:rtl/>
        </w:rPr>
        <w:t xml:space="preserve"> دانش آموزان با و بدون</w:t>
      </w:r>
      <w:r w:rsidRPr="00B95C70">
        <w:rPr>
          <w:rFonts w:ascii="Cambria" w:hAnsi="Cambria" w:cs="Cambria" w:hint="cs"/>
          <w:sz w:val="24"/>
          <w:szCs w:val="24"/>
          <w:rtl/>
        </w:rPr>
        <w:t> </w:t>
      </w:r>
      <w:hyperlink r:id="rId11" w:tgtFrame="_blank" w:history="1">
        <w:r w:rsidRPr="00B95C70">
          <w:rPr>
            <w:rStyle w:val="Hyperlink"/>
            <w:rFonts w:ascii="Tahoma" w:hAnsi="Tahoma" w:cs="B Mitra"/>
            <w:i/>
            <w:iCs/>
            <w:color w:val="auto"/>
            <w:sz w:val="24"/>
            <w:szCs w:val="24"/>
            <w:u w:val="none"/>
            <w:rtl/>
          </w:rPr>
          <w:t>نارساخوانی</w:t>
        </w:r>
      </w:hyperlink>
      <w:r w:rsidRPr="00B95C70">
        <w:rPr>
          <w:rFonts w:ascii="Tahoma" w:hAnsi="Tahoma" w:cs="B Mitra" w:hint="cs"/>
          <w:i/>
          <w:iCs/>
          <w:sz w:val="24"/>
          <w:szCs w:val="24"/>
          <w:rtl/>
        </w:rPr>
        <w:t xml:space="preserve"> </w:t>
      </w:r>
      <w:r w:rsidRPr="00B95C70">
        <w:rPr>
          <w:rFonts w:ascii="Tahoma" w:hAnsi="Tahoma" w:cs="B Mitra"/>
          <w:sz w:val="24"/>
          <w:szCs w:val="24"/>
          <w:rtl/>
        </w:rPr>
        <w:t>در تکالیف</w:t>
      </w:r>
      <w:r w:rsidRPr="00B95C70">
        <w:rPr>
          <w:rFonts w:ascii="Cambria" w:hAnsi="Cambria" w:cs="Cambria" w:hint="cs"/>
          <w:sz w:val="24"/>
          <w:szCs w:val="24"/>
          <w:rtl/>
        </w:rPr>
        <w:t> </w:t>
      </w:r>
      <w:hyperlink r:id="rId12" w:tgtFrame="_blank" w:history="1">
        <w:r w:rsidRPr="00B95C70">
          <w:rPr>
            <w:rStyle w:val="Hyperlink"/>
            <w:rFonts w:ascii="Tahoma" w:hAnsi="Tahoma" w:cs="B Mitra"/>
            <w:i/>
            <w:iCs/>
            <w:color w:val="auto"/>
            <w:sz w:val="24"/>
            <w:szCs w:val="24"/>
            <w:u w:val="none"/>
            <w:rtl/>
          </w:rPr>
          <w:t>ادراک بینایی</w:t>
        </w:r>
      </w:hyperlink>
      <w:r w:rsidRPr="00B95C70">
        <w:rPr>
          <w:rFonts w:ascii="Tahoma" w:hAnsi="Tahoma" w:cs="B Mitra"/>
          <w:sz w:val="24"/>
          <w:szCs w:val="24"/>
          <w:rtl/>
        </w:rPr>
        <w:t xml:space="preserve"> </w:t>
      </w:r>
      <w:r w:rsidRPr="00B95C70">
        <w:rPr>
          <w:rFonts w:ascii="Tahoma" w:hAnsi="Tahoma" w:cs="B Mitra" w:hint="cs"/>
          <w:sz w:val="24"/>
          <w:szCs w:val="24"/>
          <w:rtl/>
        </w:rPr>
        <w:t xml:space="preserve">بوده است </w:t>
      </w:r>
      <w:r w:rsidRPr="00B95C70">
        <w:rPr>
          <w:rFonts w:ascii="Tahoma" w:hAnsi="Tahoma" w:cs="B Mitra"/>
          <w:sz w:val="24"/>
          <w:szCs w:val="24"/>
          <w:rtl/>
        </w:rPr>
        <w:t>.</w:t>
      </w:r>
    </w:p>
    <w:p w:rsidR="006D3A45" w:rsidRPr="00B95C70" w:rsidRDefault="006D3A45" w:rsidP="006E7E2C">
      <w:pPr>
        <w:bidi/>
        <w:spacing w:line="276" w:lineRule="auto"/>
        <w:rPr>
          <w:rFonts w:ascii="Tahoma" w:hAnsi="Tahoma" w:cs="B Mitra"/>
          <w:sz w:val="24"/>
          <w:szCs w:val="24"/>
          <w:rtl/>
        </w:rPr>
      </w:pPr>
      <w:r w:rsidRPr="00B95C70">
        <w:rPr>
          <w:rFonts w:ascii="Tahoma" w:hAnsi="Tahoma" w:cs="B Mitra"/>
          <w:sz w:val="24"/>
          <w:szCs w:val="24"/>
          <w:rtl/>
        </w:rPr>
        <w:t>پژوهش از نوع علی-</w:t>
      </w:r>
      <w:r w:rsidRPr="00B95C70">
        <w:rPr>
          <w:rFonts w:ascii="Tahoma" w:hAnsi="Tahoma" w:cs="B Mitra" w:hint="cs"/>
          <w:sz w:val="24"/>
          <w:szCs w:val="24"/>
          <w:rtl/>
        </w:rPr>
        <w:t xml:space="preserve"> </w:t>
      </w:r>
      <w:r w:rsidRPr="00B95C70">
        <w:rPr>
          <w:rFonts w:ascii="Tahoma" w:hAnsi="Tahoma" w:cs="B Mitra"/>
          <w:sz w:val="24"/>
          <w:szCs w:val="24"/>
          <w:rtl/>
        </w:rPr>
        <w:t>مقایسه ای و جامعه آماری کلیه دانش آموزان دختر و پسر مقطع ابتدایی</w:t>
      </w:r>
      <w:r w:rsidRPr="00B95C70">
        <w:rPr>
          <w:rFonts w:ascii="Tahoma" w:hAnsi="Tahoma" w:cs="B Mitra" w:hint="cs"/>
          <w:sz w:val="24"/>
          <w:szCs w:val="24"/>
          <w:rtl/>
        </w:rPr>
        <w:t>،</w:t>
      </w:r>
      <w:r w:rsidRPr="00B95C70">
        <w:rPr>
          <w:rFonts w:ascii="Tahoma" w:hAnsi="Tahoma" w:cs="B Mitra"/>
          <w:sz w:val="24"/>
          <w:szCs w:val="24"/>
          <w:rtl/>
        </w:rPr>
        <w:t xml:space="preserve"> با و بدون</w:t>
      </w:r>
      <w:r w:rsidRPr="00B95C70">
        <w:rPr>
          <w:rFonts w:ascii="Cambria" w:hAnsi="Cambria" w:cs="Cambria" w:hint="cs"/>
          <w:sz w:val="24"/>
          <w:szCs w:val="24"/>
          <w:rtl/>
        </w:rPr>
        <w:t> </w:t>
      </w:r>
      <w:hyperlink r:id="rId13" w:tgtFrame="_blank" w:history="1">
        <w:r w:rsidRPr="00B95C70">
          <w:rPr>
            <w:rStyle w:val="Hyperlink"/>
            <w:rFonts w:ascii="Tahoma" w:hAnsi="Tahoma" w:cs="B Mitra"/>
            <w:i/>
            <w:iCs/>
            <w:color w:val="auto"/>
            <w:sz w:val="24"/>
            <w:szCs w:val="24"/>
            <w:u w:val="none"/>
            <w:rtl/>
          </w:rPr>
          <w:t>نارساخوانی</w:t>
        </w:r>
      </w:hyperlink>
      <w:r w:rsidRPr="00B95C70">
        <w:rPr>
          <w:rFonts w:ascii="Tahoma" w:hAnsi="Tahoma" w:cs="B Mitra" w:hint="cs"/>
          <w:i/>
          <w:iCs/>
          <w:sz w:val="24"/>
          <w:szCs w:val="24"/>
          <w:rtl/>
        </w:rPr>
        <w:t>،</w:t>
      </w:r>
      <w:r w:rsidRPr="00B95C70">
        <w:rPr>
          <w:rFonts w:ascii="Tahoma" w:hAnsi="Tahoma" w:cs="B Mitra"/>
          <w:sz w:val="24"/>
          <w:szCs w:val="24"/>
        </w:rPr>
        <w:t xml:space="preserve"> </w:t>
      </w:r>
      <w:r w:rsidRPr="00B95C70">
        <w:rPr>
          <w:rFonts w:ascii="Tahoma" w:hAnsi="Tahoma" w:cs="B Mitra"/>
          <w:sz w:val="24"/>
          <w:szCs w:val="24"/>
          <w:rtl/>
        </w:rPr>
        <w:t>مشغول به تحصیل در مدارس عادی و نیز مراکز اختلالات یادگیری در شهر تهران در سال تحصیلی 96-97 بودند؛ که 25 دانش آموز نارساخوان و 27 دانش آموز بدون</w:t>
      </w:r>
      <w:r w:rsidRPr="00B95C70">
        <w:rPr>
          <w:rFonts w:ascii="Cambria" w:hAnsi="Cambria" w:cs="Cambria" w:hint="cs"/>
          <w:sz w:val="24"/>
          <w:szCs w:val="24"/>
          <w:rtl/>
        </w:rPr>
        <w:t> </w:t>
      </w:r>
      <w:hyperlink r:id="rId14" w:tgtFrame="_blank" w:history="1">
        <w:r w:rsidRPr="00B95C70">
          <w:rPr>
            <w:rStyle w:val="Hyperlink"/>
            <w:rFonts w:ascii="Tahoma" w:hAnsi="Tahoma" w:cs="B Mitra"/>
            <w:i/>
            <w:iCs/>
            <w:color w:val="auto"/>
            <w:sz w:val="24"/>
            <w:szCs w:val="24"/>
            <w:u w:val="none"/>
            <w:rtl/>
          </w:rPr>
          <w:t>نارساخوانی</w:t>
        </w:r>
      </w:hyperlink>
      <w:r w:rsidRPr="00B95C70">
        <w:rPr>
          <w:rFonts w:ascii="Tahoma" w:hAnsi="Tahoma" w:cs="B Mitra"/>
          <w:sz w:val="24"/>
          <w:szCs w:val="24"/>
        </w:rPr>
        <w:t> </w:t>
      </w:r>
      <w:r w:rsidRPr="00B95C70">
        <w:rPr>
          <w:rFonts w:ascii="Tahoma" w:hAnsi="Tahoma" w:cs="B Mitra"/>
          <w:sz w:val="24"/>
          <w:szCs w:val="24"/>
          <w:rtl/>
        </w:rPr>
        <w:t>به عنوان نمونه آماری در نظر گرفته شدند. نمونه گیری</w:t>
      </w:r>
      <w:r w:rsidRPr="00B95C70">
        <w:rPr>
          <w:rFonts w:ascii="Tahoma" w:hAnsi="Tahoma" w:cs="B Mitra" w:hint="cs"/>
          <w:sz w:val="24"/>
          <w:szCs w:val="24"/>
          <w:rtl/>
        </w:rPr>
        <w:t xml:space="preserve"> آن </w:t>
      </w:r>
      <w:r w:rsidRPr="00B95C70">
        <w:rPr>
          <w:rFonts w:ascii="Tahoma" w:hAnsi="Tahoma" w:cs="B Mitra"/>
          <w:sz w:val="24"/>
          <w:szCs w:val="24"/>
          <w:rtl/>
        </w:rPr>
        <w:t xml:space="preserve"> به شیوه در دسترس انجام شد و برای جمع آوری داده ها از دستگاه ردیاب چشم مدل</w:t>
      </w:r>
      <w:r w:rsidRPr="00B95C70">
        <w:rPr>
          <w:rFonts w:ascii="Tahoma" w:hAnsi="Tahoma" w:cs="B Mitra"/>
          <w:sz w:val="24"/>
          <w:szCs w:val="24"/>
        </w:rPr>
        <w:t xml:space="preserve"> SMI-RED </w:t>
      </w:r>
      <w:r w:rsidRPr="00B95C70">
        <w:rPr>
          <w:rFonts w:ascii="Tahoma" w:hAnsi="Tahoma" w:cs="B Mitra"/>
          <w:sz w:val="24"/>
          <w:szCs w:val="24"/>
          <w:rtl/>
        </w:rPr>
        <w:t>استفاده شد</w:t>
      </w:r>
      <w:r w:rsidRPr="00B95C70">
        <w:rPr>
          <w:rFonts w:ascii="Tahoma" w:hAnsi="Tahoma" w:cs="B Mitra" w:hint="cs"/>
          <w:sz w:val="24"/>
          <w:szCs w:val="24"/>
          <w:rtl/>
        </w:rPr>
        <w:t>ه</w:t>
      </w:r>
      <w:r w:rsidRPr="00B95C70">
        <w:rPr>
          <w:rFonts w:ascii="Tahoma" w:hAnsi="Tahoma" w:cs="B Mitra"/>
          <w:sz w:val="24"/>
          <w:szCs w:val="24"/>
          <w:rtl/>
        </w:rPr>
        <w:t>. محرک ها شامل 21 تصویر مبتنی بر آزمون تی وی پی اس-3 که از طریق دستگاه ارائه شد. نتایج نشان داد در کل</w:t>
      </w:r>
      <w:r w:rsidRPr="00B95C70">
        <w:rPr>
          <w:rFonts w:ascii="Tahoma" w:hAnsi="Tahoma" w:cs="B Mitra" w:hint="cs"/>
          <w:sz w:val="24"/>
          <w:szCs w:val="24"/>
          <w:rtl/>
        </w:rPr>
        <w:t>،</w:t>
      </w:r>
      <w:r w:rsidRPr="00B95C70">
        <w:rPr>
          <w:rFonts w:ascii="Tahoma" w:hAnsi="Tahoma" w:cs="B Mitra"/>
          <w:sz w:val="24"/>
          <w:szCs w:val="24"/>
          <w:rtl/>
        </w:rPr>
        <w:t xml:space="preserve"> تفاوت معنا داری در حرکات چشم دانش آموزان با و بدون</w:t>
      </w:r>
      <w:r w:rsidRPr="00B95C70">
        <w:rPr>
          <w:rFonts w:ascii="Tahoma" w:hAnsi="Tahoma" w:cs="B Mitra" w:hint="cs"/>
          <w:sz w:val="24"/>
          <w:szCs w:val="24"/>
          <w:rtl/>
        </w:rPr>
        <w:t xml:space="preserve"> </w:t>
      </w:r>
      <w:r w:rsidRPr="00B95C70">
        <w:rPr>
          <w:rFonts w:ascii="Cambria" w:hAnsi="Cambria" w:cs="Cambria" w:hint="cs"/>
          <w:sz w:val="24"/>
          <w:szCs w:val="24"/>
          <w:rtl/>
        </w:rPr>
        <w:t> </w:t>
      </w:r>
      <w:hyperlink r:id="rId15" w:tgtFrame="_blank" w:history="1">
        <w:r w:rsidRPr="00B95C70">
          <w:rPr>
            <w:rStyle w:val="Hyperlink"/>
            <w:rFonts w:ascii="Tahoma" w:hAnsi="Tahoma" w:cs="B Mitra"/>
            <w:i/>
            <w:iCs/>
            <w:color w:val="auto"/>
            <w:sz w:val="24"/>
            <w:szCs w:val="24"/>
            <w:u w:val="none"/>
            <w:rtl/>
          </w:rPr>
          <w:t>نارساخوانی</w:t>
        </w:r>
      </w:hyperlink>
      <w:r w:rsidRPr="00B95C70">
        <w:rPr>
          <w:rFonts w:ascii="Tahoma" w:hAnsi="Tahoma" w:cs="B Mitra"/>
          <w:sz w:val="24"/>
          <w:szCs w:val="24"/>
        </w:rPr>
        <w:t> </w:t>
      </w:r>
      <w:r w:rsidRPr="00B95C70">
        <w:rPr>
          <w:rFonts w:ascii="Tahoma" w:hAnsi="Tahoma" w:cs="B Mitra"/>
          <w:sz w:val="24"/>
          <w:szCs w:val="24"/>
          <w:rtl/>
        </w:rPr>
        <w:t>در تکالیف</w:t>
      </w:r>
      <w:r w:rsidRPr="00B95C70">
        <w:rPr>
          <w:rFonts w:ascii="Cambria" w:hAnsi="Cambria" w:cs="Cambria" w:hint="cs"/>
          <w:sz w:val="24"/>
          <w:szCs w:val="24"/>
          <w:rtl/>
        </w:rPr>
        <w:t> </w:t>
      </w:r>
      <w:hyperlink r:id="rId16" w:tgtFrame="_blank" w:history="1">
        <w:r w:rsidRPr="00B95C70">
          <w:rPr>
            <w:rStyle w:val="Hyperlink"/>
            <w:rFonts w:ascii="Tahoma" w:hAnsi="Tahoma" w:cs="B Mitra"/>
            <w:i/>
            <w:iCs/>
            <w:color w:val="auto"/>
            <w:sz w:val="24"/>
            <w:szCs w:val="24"/>
            <w:u w:val="none"/>
            <w:rtl/>
          </w:rPr>
          <w:t>ادراک بینایی</w:t>
        </w:r>
      </w:hyperlink>
      <w:r w:rsidRPr="00B95C70">
        <w:rPr>
          <w:rFonts w:ascii="Tahoma" w:hAnsi="Tahoma" w:cs="B Mitra"/>
          <w:sz w:val="24"/>
          <w:szCs w:val="24"/>
        </w:rPr>
        <w:t> </w:t>
      </w:r>
      <w:r w:rsidRPr="00B95C70">
        <w:rPr>
          <w:rFonts w:ascii="Tahoma" w:hAnsi="Tahoma" w:cs="B Mitra"/>
          <w:sz w:val="24"/>
          <w:szCs w:val="24"/>
          <w:rtl/>
        </w:rPr>
        <w:t>وجود نداشت</w:t>
      </w:r>
      <w:r w:rsidRPr="00B95C70">
        <w:rPr>
          <w:rFonts w:ascii="Tahoma" w:hAnsi="Tahoma" w:cs="B Mitra" w:hint="cs"/>
          <w:sz w:val="24"/>
          <w:szCs w:val="24"/>
          <w:rtl/>
        </w:rPr>
        <w:t>،</w:t>
      </w:r>
      <w:r w:rsidRPr="00B95C70">
        <w:rPr>
          <w:rFonts w:ascii="Tahoma" w:hAnsi="Tahoma" w:cs="B Mitra"/>
          <w:sz w:val="24"/>
          <w:szCs w:val="24"/>
          <w:rtl/>
        </w:rPr>
        <w:t xml:space="preserve"> اما با لحاظ کردن سطوح دشواری تکالیف</w:t>
      </w:r>
      <w:r w:rsidRPr="00B95C70">
        <w:rPr>
          <w:rFonts w:ascii="Tahoma" w:hAnsi="Tahoma" w:cs="B Mitra" w:hint="cs"/>
          <w:sz w:val="24"/>
          <w:szCs w:val="24"/>
          <w:rtl/>
        </w:rPr>
        <w:t xml:space="preserve">، </w:t>
      </w:r>
      <w:r w:rsidRPr="00B95C70">
        <w:rPr>
          <w:rFonts w:ascii="Tahoma" w:hAnsi="Tahoma" w:cs="B Mitra"/>
          <w:sz w:val="24"/>
          <w:szCs w:val="24"/>
          <w:rtl/>
        </w:rPr>
        <w:t>دوگروه تفاوت معناداری درمدت زمان</w:t>
      </w:r>
      <w:r w:rsidRPr="00B95C70">
        <w:rPr>
          <w:rFonts w:ascii="Cambria" w:hAnsi="Cambria" w:cs="Cambria" w:hint="cs"/>
          <w:sz w:val="24"/>
          <w:szCs w:val="24"/>
          <w:rtl/>
        </w:rPr>
        <w:t> </w:t>
      </w:r>
      <w:hyperlink r:id="rId17" w:tgtFrame="_blank" w:history="1">
        <w:r w:rsidRPr="00B95C70">
          <w:rPr>
            <w:rStyle w:val="Hyperlink"/>
            <w:rFonts w:ascii="Tahoma" w:hAnsi="Tahoma" w:cs="B Mitra"/>
            <w:i/>
            <w:iCs/>
            <w:color w:val="auto"/>
            <w:sz w:val="24"/>
            <w:szCs w:val="24"/>
            <w:u w:val="none"/>
            <w:rtl/>
          </w:rPr>
          <w:t>تثبیت</w:t>
        </w:r>
      </w:hyperlink>
      <w:r w:rsidRPr="00B95C70">
        <w:rPr>
          <w:rFonts w:ascii="Tahoma" w:hAnsi="Tahoma" w:cs="B Mitra"/>
          <w:sz w:val="24"/>
          <w:szCs w:val="24"/>
        </w:rPr>
        <w:t> </w:t>
      </w:r>
      <w:r w:rsidRPr="00B95C70">
        <w:rPr>
          <w:rFonts w:ascii="Tahoma" w:hAnsi="Tahoma" w:cs="B Mitra"/>
          <w:sz w:val="24"/>
          <w:szCs w:val="24"/>
          <w:rtl/>
        </w:rPr>
        <w:t>و</w:t>
      </w:r>
      <w:r w:rsidRPr="00B95C70">
        <w:rPr>
          <w:rFonts w:ascii="Cambria" w:hAnsi="Cambria" w:cs="Cambria" w:hint="cs"/>
          <w:sz w:val="24"/>
          <w:szCs w:val="24"/>
          <w:rtl/>
        </w:rPr>
        <w:t> </w:t>
      </w:r>
      <w:hyperlink r:id="rId18" w:tgtFrame="_blank" w:history="1">
        <w:r w:rsidRPr="00B95C70">
          <w:rPr>
            <w:rStyle w:val="Hyperlink"/>
            <w:rFonts w:ascii="Tahoma" w:hAnsi="Tahoma" w:cs="B Mitra"/>
            <w:i/>
            <w:iCs/>
            <w:color w:val="auto"/>
            <w:sz w:val="24"/>
            <w:szCs w:val="24"/>
            <w:u w:val="none"/>
            <w:rtl/>
          </w:rPr>
          <w:t>جهش</w:t>
        </w:r>
      </w:hyperlink>
      <w:r w:rsidRPr="00B95C70">
        <w:rPr>
          <w:rFonts w:ascii="Tahoma" w:hAnsi="Tahoma" w:cs="B Mitra"/>
          <w:sz w:val="24"/>
          <w:szCs w:val="24"/>
        </w:rPr>
        <w:t> </w:t>
      </w:r>
      <w:r w:rsidRPr="00B95C70">
        <w:rPr>
          <w:rFonts w:ascii="Tahoma" w:hAnsi="Tahoma" w:cs="B Mitra"/>
          <w:sz w:val="24"/>
          <w:szCs w:val="24"/>
          <w:rtl/>
        </w:rPr>
        <w:t xml:space="preserve">چشم نشان دادند. </w:t>
      </w:r>
      <w:r w:rsidRPr="00B95C70">
        <w:rPr>
          <w:rFonts w:ascii="Tahoma" w:hAnsi="Tahoma" w:cs="B Mitra" w:hint="cs"/>
          <w:sz w:val="24"/>
          <w:szCs w:val="24"/>
          <w:rtl/>
        </w:rPr>
        <w:t xml:space="preserve">پژوهش فوق </w:t>
      </w:r>
      <w:r w:rsidRPr="00B95C70">
        <w:rPr>
          <w:rFonts w:ascii="Tahoma" w:hAnsi="Tahoma" w:cs="B Mitra"/>
          <w:sz w:val="24"/>
          <w:szCs w:val="24"/>
          <w:rtl/>
        </w:rPr>
        <w:t xml:space="preserve"> استنباط کرد که منبع مشکلاتی که نارساخوانان به هنگام خواندن تجربه می کنند</w:t>
      </w:r>
      <w:r w:rsidRPr="00B95C70">
        <w:rPr>
          <w:rFonts w:ascii="Tahoma" w:hAnsi="Tahoma" w:cs="B Mitra" w:hint="cs"/>
          <w:sz w:val="24"/>
          <w:szCs w:val="24"/>
          <w:rtl/>
        </w:rPr>
        <w:t>،</w:t>
      </w:r>
      <w:r w:rsidRPr="00B95C70">
        <w:rPr>
          <w:rFonts w:ascii="Tahoma" w:hAnsi="Tahoma" w:cs="B Mitra"/>
          <w:sz w:val="24"/>
          <w:szCs w:val="24"/>
          <w:rtl/>
        </w:rPr>
        <w:t xml:space="preserve"> در سطح پردازش دیداری نیست و احتمالا در سطح بالاتری از پردازش روان شناختی مشکل دارند. دشواری تکالیف</w:t>
      </w:r>
      <w:r w:rsidRPr="00B95C70">
        <w:rPr>
          <w:rFonts w:ascii="Tahoma" w:hAnsi="Tahoma" w:cs="B Mitra" w:hint="cs"/>
          <w:sz w:val="24"/>
          <w:szCs w:val="24"/>
          <w:rtl/>
        </w:rPr>
        <w:t>،</w:t>
      </w:r>
      <w:r w:rsidRPr="00B95C70">
        <w:rPr>
          <w:rFonts w:ascii="Tahoma" w:hAnsi="Tahoma" w:cs="B Mitra"/>
          <w:sz w:val="24"/>
          <w:szCs w:val="24"/>
          <w:rtl/>
        </w:rPr>
        <w:t xml:space="preserve"> سبب ایجاد تغییراستراتژی روی حرکات چشم می شود که دانش آموزان نارساخوان از این تغییرات بی بهره اند. لذا این احتمال می رود که بتوان با تقویت</w:t>
      </w:r>
      <w:r w:rsidRPr="00B95C70">
        <w:rPr>
          <w:rFonts w:ascii="Cambria" w:hAnsi="Cambria" w:cs="Cambria" w:hint="cs"/>
          <w:sz w:val="24"/>
          <w:szCs w:val="24"/>
          <w:rtl/>
        </w:rPr>
        <w:t> </w:t>
      </w:r>
      <w:hyperlink r:id="rId19" w:tgtFrame="_blank" w:history="1">
        <w:r w:rsidRPr="00B95C70">
          <w:rPr>
            <w:rStyle w:val="Hyperlink"/>
            <w:rFonts w:ascii="Tahoma" w:hAnsi="Tahoma" w:cs="B Mitra"/>
            <w:i/>
            <w:iCs/>
            <w:color w:val="auto"/>
            <w:sz w:val="24"/>
            <w:szCs w:val="24"/>
            <w:u w:val="none"/>
            <w:rtl/>
          </w:rPr>
          <w:t>ادراک بینایی</w:t>
        </w:r>
      </w:hyperlink>
      <w:r w:rsidRPr="00B95C70">
        <w:rPr>
          <w:rFonts w:ascii="Tahoma" w:hAnsi="Tahoma" w:cs="B Mitra"/>
          <w:sz w:val="24"/>
          <w:szCs w:val="24"/>
        </w:rPr>
        <w:t> </w:t>
      </w:r>
      <w:r w:rsidRPr="00B95C70">
        <w:rPr>
          <w:rFonts w:ascii="Tahoma" w:hAnsi="Tahoma" w:cs="B Mitra"/>
          <w:sz w:val="24"/>
          <w:szCs w:val="24"/>
          <w:rtl/>
        </w:rPr>
        <w:t>در یکنواختی الگوی حرکات چشم این گروه از کودکان تغییراتی ایجاد کرد</w:t>
      </w:r>
      <w:r w:rsidRPr="00B95C70">
        <w:rPr>
          <w:rFonts w:ascii="Tahoma" w:hAnsi="Tahoma" w:cs="B Mitra"/>
          <w:sz w:val="24"/>
          <w:szCs w:val="24"/>
        </w:rPr>
        <w:t>.</w:t>
      </w:r>
    </w:p>
    <w:p w:rsidR="006D3A45" w:rsidRPr="00B95C70" w:rsidRDefault="006D3A45" w:rsidP="006E7E2C">
      <w:pPr>
        <w:bidi/>
        <w:spacing w:line="276" w:lineRule="auto"/>
        <w:rPr>
          <w:rFonts w:ascii="Tahoma" w:hAnsi="Tahoma" w:cs="B Mitra"/>
          <w:sz w:val="24"/>
          <w:szCs w:val="24"/>
          <w:rtl/>
        </w:rPr>
      </w:pPr>
      <w:r w:rsidRPr="00B95C70">
        <w:rPr>
          <w:rFonts w:ascii="Tahoma" w:hAnsi="Tahoma" w:cs="B Mitra" w:hint="cs"/>
          <w:sz w:val="24"/>
          <w:szCs w:val="24"/>
          <w:rtl/>
        </w:rPr>
        <w:t xml:space="preserve">نمونه‌ی پژوهشی دیگر یک مرور ادبیات گسترده‌ی سیستماتیک توسط متقی‌نیا (۱۴۰۰) است. </w:t>
      </w:r>
      <w:r w:rsidRPr="00B95C70">
        <w:rPr>
          <w:rFonts w:ascii="Tahoma" w:hAnsi="Tahoma" w:cs="B Mitra"/>
          <w:sz w:val="24"/>
          <w:szCs w:val="24"/>
          <w:rtl/>
        </w:rPr>
        <w:t xml:space="preserve">یافته‌ های پژوهش </w:t>
      </w:r>
      <w:r w:rsidRPr="00B95C70">
        <w:rPr>
          <w:rFonts w:ascii="Tahoma" w:hAnsi="Tahoma" w:cs="B Mitra" w:hint="cs"/>
          <w:sz w:val="24"/>
          <w:szCs w:val="24"/>
          <w:rtl/>
        </w:rPr>
        <w:t>مروری متقی نیا اسفند 1400</w:t>
      </w:r>
      <w:r w:rsidRPr="00B95C70">
        <w:rPr>
          <w:rFonts w:ascii="Tahoma" w:hAnsi="Tahoma" w:cs="B Mitra"/>
          <w:sz w:val="24"/>
          <w:szCs w:val="24"/>
          <w:rtl/>
        </w:rPr>
        <w:t xml:space="preserve"> </w:t>
      </w:r>
      <w:r w:rsidRPr="00B95C70">
        <w:rPr>
          <w:rFonts w:ascii="Tahoma" w:hAnsi="Tahoma" w:cs="B Mitra" w:hint="cs"/>
          <w:sz w:val="24"/>
          <w:szCs w:val="24"/>
          <w:rtl/>
        </w:rPr>
        <w:t xml:space="preserve">به مرورمقالات ردیابی چشم وسندرم رت، ردیابی چشم ونارسا خوانی، ردیابی چشم و </w:t>
      </w:r>
      <w:r w:rsidRPr="00B95C70">
        <w:rPr>
          <w:rFonts w:ascii="Tahoma" w:hAnsi="Tahoma" w:cs="B Mitra"/>
          <w:sz w:val="24"/>
          <w:szCs w:val="24"/>
          <w:rtl/>
        </w:rPr>
        <w:t>اختلال طیف اتیسم</w:t>
      </w:r>
      <w:r w:rsidRPr="00B95C70">
        <w:rPr>
          <w:rFonts w:ascii="Tahoma" w:hAnsi="Tahoma" w:cs="B Mitra" w:hint="cs"/>
          <w:sz w:val="24"/>
          <w:szCs w:val="24"/>
          <w:rtl/>
        </w:rPr>
        <w:t>، ردیابی چشم ونیاز های ویژه، ردیابی چشم وآسیب شنوایی، ردیابی چشم و اختلال نارسایی توجه همراه با بیش فعالی و ردیابی چشم در کودکان با معلولیت های چند گانه،</w:t>
      </w:r>
      <w:r w:rsidRPr="00B95C70">
        <w:rPr>
          <w:rFonts w:ascii="Tahoma" w:hAnsi="Tahoma" w:cs="B Mitra"/>
          <w:sz w:val="24"/>
          <w:szCs w:val="24"/>
          <w:rtl/>
        </w:rPr>
        <w:t xml:space="preserve"> در فرایند ردیابی چشم، مدّت زمان نگاه به یک موقعیّت خاص</w:t>
      </w:r>
      <w:r w:rsidRPr="00B95C70">
        <w:rPr>
          <w:rFonts w:ascii="Tahoma" w:hAnsi="Tahoma" w:cs="B Mitra" w:hint="cs"/>
          <w:sz w:val="24"/>
          <w:szCs w:val="24"/>
          <w:rtl/>
        </w:rPr>
        <w:t xml:space="preserve"> و </w:t>
      </w:r>
      <w:r w:rsidRPr="00B95C70">
        <w:rPr>
          <w:rFonts w:ascii="Tahoma" w:hAnsi="Tahoma" w:cs="B Mitra"/>
          <w:sz w:val="24"/>
          <w:szCs w:val="24"/>
          <w:rtl/>
        </w:rPr>
        <w:t>توالی</w:t>
      </w:r>
      <w:r w:rsidRPr="00B95C70">
        <w:rPr>
          <w:rFonts w:ascii="Tahoma" w:hAnsi="Tahoma" w:cs="B Mitra" w:hint="cs"/>
          <w:sz w:val="24"/>
          <w:szCs w:val="24"/>
          <w:rtl/>
        </w:rPr>
        <w:t xml:space="preserve"> چشم،  پرداخته و تجزیه وتحلیل نتایج </w:t>
      </w:r>
      <w:r w:rsidRPr="00B95C70">
        <w:rPr>
          <w:rFonts w:ascii="Tahoma" w:hAnsi="Tahoma" w:cs="B Mitra"/>
          <w:sz w:val="24"/>
          <w:szCs w:val="24"/>
          <w:rtl/>
        </w:rPr>
        <w:t xml:space="preserve">نشان </w:t>
      </w:r>
      <w:r w:rsidRPr="00B95C70">
        <w:rPr>
          <w:rFonts w:ascii="Tahoma" w:hAnsi="Tahoma" w:cs="B Mitra" w:hint="cs"/>
          <w:sz w:val="24"/>
          <w:szCs w:val="24"/>
          <w:rtl/>
        </w:rPr>
        <w:t>داد</w:t>
      </w:r>
      <w:r w:rsidRPr="00B95C70">
        <w:rPr>
          <w:rFonts w:ascii="Tahoma" w:hAnsi="Tahoma" w:cs="B Mitra"/>
          <w:sz w:val="24"/>
          <w:szCs w:val="24"/>
          <w:rtl/>
        </w:rPr>
        <w:t xml:space="preserve"> که فناوری ردیابی چشم، نه تنها برای تشخیص به هنگام بعضی از اختلالات شناختی مناسب است بلکه از این فناوری می‌ توان برای توانبخشی این دانش آموزان آسیب دیده نیز استفاده نمود</w:t>
      </w:r>
      <w:r w:rsidRPr="00B95C70">
        <w:rPr>
          <w:rFonts w:ascii="Tahoma" w:hAnsi="Tahoma" w:cs="B Mitra" w:hint="cs"/>
          <w:sz w:val="24"/>
          <w:szCs w:val="24"/>
          <w:rtl/>
        </w:rPr>
        <w:t>.</w:t>
      </w:r>
    </w:p>
    <w:p w:rsidR="00F711D7" w:rsidRPr="00B95C70" w:rsidRDefault="006D3A45" w:rsidP="006E7E2C">
      <w:pPr>
        <w:bidi/>
        <w:spacing w:line="276" w:lineRule="auto"/>
        <w:rPr>
          <w:rFonts w:ascii="Tahoma" w:hAnsi="Tahoma" w:cs="B Mitra"/>
          <w:sz w:val="24"/>
          <w:szCs w:val="24"/>
          <w:rtl/>
          <w:lang w:bidi="fa-IR"/>
        </w:rPr>
      </w:pPr>
      <w:r w:rsidRPr="00B95C70">
        <w:rPr>
          <w:rFonts w:ascii="Tahoma" w:hAnsi="Tahoma" w:cs="B Mitra" w:hint="cs"/>
          <w:sz w:val="24"/>
          <w:szCs w:val="24"/>
          <w:rtl/>
          <w:lang w:bidi="fa-IR"/>
        </w:rPr>
        <w:t>با توجه به این مزیت‌ها و تأکیید‌های فراوان بر روش رصد چشمی، طراحی این پژوهش بر اساس این روش صورت گرفته است.</w:t>
      </w:r>
    </w:p>
    <w:p w:rsidR="003E5003" w:rsidRPr="00B95C70" w:rsidRDefault="005B2F70" w:rsidP="006E7E2C">
      <w:pPr>
        <w:shd w:val="clear" w:color="auto" w:fill="FFFFFF"/>
        <w:bidi/>
        <w:spacing w:after="0" w:line="276" w:lineRule="auto"/>
        <w:jc w:val="both"/>
        <w:rPr>
          <w:rFonts w:ascii="Vazirmatn" w:eastAsia="Times New Roman" w:hAnsi="Vazirmatn" w:cs="B Mitra"/>
          <w:b/>
          <w:bCs/>
          <w:color w:val="000000"/>
          <w:sz w:val="24"/>
          <w:szCs w:val="24"/>
          <w:rtl/>
        </w:rPr>
      </w:pPr>
      <w:r w:rsidRPr="00B95C70">
        <w:rPr>
          <w:rFonts w:ascii="Vazirmatn" w:eastAsia="Times New Roman" w:hAnsi="Vazirmatn" w:cs="B Mitra"/>
          <w:b/>
          <w:bCs/>
          <w:color w:val="000000"/>
          <w:sz w:val="24"/>
          <w:szCs w:val="24"/>
          <w:rtl/>
        </w:rPr>
        <w:t>روش پژوهش</w:t>
      </w:r>
    </w:p>
    <w:p w:rsidR="0089397D" w:rsidRPr="00B95C70" w:rsidRDefault="0089397D" w:rsidP="0089397D">
      <w:pPr>
        <w:bidi/>
        <w:rPr>
          <w:rFonts w:ascii="Tahoma" w:hAnsi="Tahoma" w:cs="B Mitra"/>
          <w:sz w:val="24"/>
          <w:szCs w:val="24"/>
          <w:rtl/>
        </w:rPr>
      </w:pPr>
      <w:r w:rsidRPr="00B95C70">
        <w:rPr>
          <w:rFonts w:ascii="Tahoma" w:hAnsi="Tahoma" w:cs="B Mitra" w:hint="cs"/>
          <w:sz w:val="24"/>
          <w:szCs w:val="24"/>
          <w:rtl/>
        </w:rPr>
        <w:lastRenderedPageBreak/>
        <w:t>این</w:t>
      </w:r>
      <w:r w:rsidRPr="00B95C70">
        <w:rPr>
          <w:rFonts w:ascii="Tahoma" w:hAnsi="Tahoma" w:cs="B Mitra"/>
          <w:sz w:val="24"/>
          <w:szCs w:val="24"/>
          <w:rtl/>
        </w:rPr>
        <w:t xml:space="preserve"> </w:t>
      </w:r>
      <w:r w:rsidRPr="00B95C70">
        <w:rPr>
          <w:rFonts w:ascii="Tahoma" w:hAnsi="Tahoma" w:cs="B Mitra" w:hint="cs"/>
          <w:sz w:val="24"/>
          <w:szCs w:val="24"/>
          <w:rtl/>
        </w:rPr>
        <w:t>مطالعه</w:t>
      </w:r>
      <w:r w:rsidRPr="00B95C70">
        <w:rPr>
          <w:rFonts w:ascii="Tahoma" w:hAnsi="Tahoma" w:cs="B Mitra"/>
          <w:sz w:val="24"/>
          <w:szCs w:val="24"/>
          <w:rtl/>
        </w:rPr>
        <w:t xml:space="preserve"> </w:t>
      </w:r>
      <w:r w:rsidRPr="00B95C70">
        <w:rPr>
          <w:rFonts w:ascii="Tahoma" w:hAnsi="Tahoma" w:cs="B Mitra" w:hint="cs"/>
          <w:sz w:val="24"/>
          <w:szCs w:val="24"/>
          <w:rtl/>
        </w:rPr>
        <w:t>در</w:t>
      </w:r>
      <w:r w:rsidRPr="00B95C70">
        <w:rPr>
          <w:rFonts w:ascii="Tahoma" w:hAnsi="Tahoma" w:cs="B Mitra"/>
          <w:sz w:val="24"/>
          <w:szCs w:val="24"/>
          <w:rtl/>
        </w:rPr>
        <w:t xml:space="preserve"> </w:t>
      </w:r>
      <w:r w:rsidRPr="00B95C70">
        <w:rPr>
          <w:rFonts w:ascii="Tahoma" w:hAnsi="Tahoma" w:cs="B Mitra" w:hint="cs"/>
          <w:sz w:val="24"/>
          <w:szCs w:val="24"/>
          <w:rtl/>
        </w:rPr>
        <w:t>چارچوب</w:t>
      </w:r>
      <w:r w:rsidRPr="00B95C70">
        <w:rPr>
          <w:rFonts w:ascii="Tahoma" w:hAnsi="Tahoma" w:cs="B Mitra"/>
          <w:sz w:val="24"/>
          <w:szCs w:val="24"/>
          <w:rtl/>
        </w:rPr>
        <w:t xml:space="preserve"> </w:t>
      </w:r>
      <w:r w:rsidRPr="00B95C70">
        <w:rPr>
          <w:rFonts w:ascii="Tahoma" w:hAnsi="Tahoma" w:cs="B Mitra" w:hint="cs"/>
          <w:sz w:val="24"/>
          <w:szCs w:val="24"/>
          <w:rtl/>
        </w:rPr>
        <w:t>روش</w:t>
      </w:r>
      <w:r w:rsidRPr="00B95C70">
        <w:rPr>
          <w:rFonts w:ascii="Tahoma" w:hAnsi="Tahoma" w:cs="B Mitra"/>
          <w:sz w:val="24"/>
          <w:szCs w:val="24"/>
          <w:rtl/>
        </w:rPr>
        <w:t>‌</w:t>
      </w:r>
      <w:r w:rsidRPr="00B95C70">
        <w:rPr>
          <w:rFonts w:ascii="Tahoma" w:hAnsi="Tahoma" w:cs="B Mitra" w:hint="cs"/>
          <w:sz w:val="24"/>
          <w:szCs w:val="24"/>
          <w:rtl/>
        </w:rPr>
        <w:t>شناسی</w:t>
      </w:r>
      <w:r w:rsidRPr="00B95C70">
        <w:rPr>
          <w:rFonts w:ascii="Tahoma" w:hAnsi="Tahoma" w:cs="B Mitra"/>
          <w:sz w:val="24"/>
          <w:szCs w:val="24"/>
          <w:rtl/>
        </w:rPr>
        <w:t xml:space="preserve"> </w:t>
      </w:r>
      <w:r w:rsidRPr="00B95C70">
        <w:rPr>
          <w:rFonts w:ascii="Tahoma" w:hAnsi="Tahoma" w:cs="B Mitra" w:hint="cs"/>
          <w:sz w:val="24"/>
          <w:szCs w:val="24"/>
          <w:rtl/>
        </w:rPr>
        <w:t>خود</w:t>
      </w:r>
      <w:r w:rsidRPr="00B95C70">
        <w:rPr>
          <w:rFonts w:ascii="Tahoma" w:hAnsi="Tahoma" w:cs="B Mitra"/>
          <w:sz w:val="24"/>
          <w:szCs w:val="24"/>
          <w:rtl/>
        </w:rPr>
        <w:t xml:space="preserve"> </w:t>
      </w:r>
      <w:r w:rsidRPr="00B95C70">
        <w:rPr>
          <w:rFonts w:ascii="Tahoma" w:hAnsi="Tahoma" w:cs="B Mitra" w:hint="cs"/>
          <w:sz w:val="24"/>
          <w:szCs w:val="24"/>
          <w:rtl/>
        </w:rPr>
        <w:t>از</w:t>
      </w:r>
      <w:r w:rsidRPr="00B95C70">
        <w:rPr>
          <w:rFonts w:ascii="Tahoma" w:hAnsi="Tahoma" w:cs="B Mitra"/>
          <w:sz w:val="24"/>
          <w:szCs w:val="24"/>
          <w:rtl/>
        </w:rPr>
        <w:t xml:space="preserve"> </w:t>
      </w:r>
      <w:r w:rsidRPr="00B95C70">
        <w:rPr>
          <w:rFonts w:ascii="Tahoma" w:hAnsi="Tahoma" w:cs="B Mitra" w:hint="cs"/>
          <w:sz w:val="24"/>
          <w:szCs w:val="24"/>
          <w:rtl/>
        </w:rPr>
        <w:t>روش</w:t>
      </w:r>
      <w:r w:rsidRPr="00B95C70">
        <w:rPr>
          <w:rFonts w:ascii="Tahoma" w:hAnsi="Tahoma" w:cs="B Mitra"/>
          <w:sz w:val="24"/>
          <w:szCs w:val="24"/>
          <w:rtl/>
        </w:rPr>
        <w:t xml:space="preserve"> </w:t>
      </w:r>
      <w:r w:rsidRPr="00B95C70">
        <w:rPr>
          <w:rFonts w:ascii="Tahoma" w:hAnsi="Tahoma" w:cs="B Mitra" w:hint="cs"/>
          <w:sz w:val="24"/>
          <w:szCs w:val="24"/>
          <w:rtl/>
        </w:rPr>
        <w:t>آزمایش</w:t>
      </w:r>
      <w:r w:rsidRPr="00B95C70">
        <w:rPr>
          <w:rFonts w:ascii="Tahoma" w:hAnsi="Tahoma" w:cs="B Mitra"/>
          <w:sz w:val="24"/>
          <w:szCs w:val="24"/>
          <w:rtl/>
        </w:rPr>
        <w:t>‌</w:t>
      </w:r>
      <w:r w:rsidRPr="00B95C70">
        <w:rPr>
          <w:rFonts w:ascii="Tahoma" w:hAnsi="Tahoma" w:cs="B Mitra"/>
          <w:sz w:val="24"/>
          <w:szCs w:val="24"/>
          <w:lang w:bidi="fa-IR"/>
        </w:rPr>
        <w:t>/</w:t>
      </w:r>
      <w:r w:rsidRPr="00B95C70">
        <w:rPr>
          <w:rFonts w:ascii="Tahoma" w:hAnsi="Tahoma" w:cs="B Mitra" w:hint="cs"/>
          <w:sz w:val="24"/>
          <w:szCs w:val="24"/>
          <w:rtl/>
        </w:rPr>
        <w:t>آزمون</w:t>
      </w:r>
      <w:r w:rsidRPr="00B95C70">
        <w:rPr>
          <w:rFonts w:ascii="Tahoma" w:hAnsi="Tahoma" w:cs="B Mitra"/>
          <w:sz w:val="24"/>
          <w:szCs w:val="24"/>
          <w:rtl/>
        </w:rPr>
        <w:t xml:space="preserve"> </w:t>
      </w:r>
      <w:r w:rsidRPr="00B95C70">
        <w:rPr>
          <w:rFonts w:ascii="Tahoma" w:hAnsi="Tahoma" w:cs="B Mitra" w:hint="cs"/>
          <w:sz w:val="24"/>
          <w:szCs w:val="24"/>
          <w:rtl/>
        </w:rPr>
        <w:t>بالینی</w:t>
      </w:r>
      <w:r w:rsidRPr="00B95C70">
        <w:rPr>
          <w:rFonts w:ascii="Tahoma" w:hAnsi="Tahoma" w:cs="B Mitra"/>
          <w:sz w:val="24"/>
          <w:szCs w:val="24"/>
          <w:rtl/>
        </w:rPr>
        <w:t xml:space="preserve"> </w:t>
      </w:r>
      <w:r w:rsidRPr="00B95C70">
        <w:rPr>
          <w:rFonts w:ascii="Tahoma" w:hAnsi="Tahoma" w:cs="B Mitra" w:hint="cs"/>
          <w:sz w:val="24"/>
          <w:szCs w:val="24"/>
          <w:rtl/>
        </w:rPr>
        <w:t>بهره</w:t>
      </w:r>
      <w:r w:rsidRPr="00B95C70">
        <w:rPr>
          <w:rFonts w:ascii="Tahoma" w:hAnsi="Tahoma" w:cs="B Mitra"/>
          <w:sz w:val="24"/>
          <w:szCs w:val="24"/>
          <w:rtl/>
        </w:rPr>
        <w:t xml:space="preserve"> </w:t>
      </w:r>
      <w:r w:rsidRPr="00B95C70">
        <w:rPr>
          <w:rFonts w:ascii="Tahoma" w:hAnsi="Tahoma" w:cs="B Mitra" w:hint="cs"/>
          <w:sz w:val="24"/>
          <w:szCs w:val="24"/>
          <w:rtl/>
        </w:rPr>
        <w:t>می</w:t>
      </w:r>
      <w:r w:rsidRPr="00B95C70">
        <w:rPr>
          <w:rFonts w:ascii="Tahoma" w:hAnsi="Tahoma" w:cs="B Mitra"/>
          <w:sz w:val="24"/>
          <w:szCs w:val="24"/>
          <w:rtl/>
        </w:rPr>
        <w:t>‌</w:t>
      </w:r>
      <w:r w:rsidRPr="00B95C70">
        <w:rPr>
          <w:rFonts w:ascii="Tahoma" w:hAnsi="Tahoma" w:cs="B Mitra" w:hint="cs"/>
          <w:sz w:val="24"/>
          <w:szCs w:val="24"/>
          <w:rtl/>
        </w:rPr>
        <w:t>برد</w:t>
      </w:r>
      <w:r w:rsidRPr="00B95C70">
        <w:rPr>
          <w:rFonts w:ascii="Tahoma" w:hAnsi="Tahoma" w:cs="B Mitra"/>
          <w:sz w:val="24"/>
          <w:szCs w:val="24"/>
          <w:rtl/>
        </w:rPr>
        <w:t xml:space="preserve">. </w:t>
      </w:r>
    </w:p>
    <w:p w:rsidR="0089397D" w:rsidRPr="00B95C70" w:rsidRDefault="0089397D" w:rsidP="001403E1">
      <w:pPr>
        <w:bidi/>
        <w:rPr>
          <w:rFonts w:ascii="Tahoma" w:hAnsi="Tahoma" w:cs="B Mitra"/>
          <w:sz w:val="24"/>
          <w:szCs w:val="24"/>
          <w:rtl/>
        </w:rPr>
      </w:pPr>
      <w:r w:rsidRPr="00B95C70">
        <w:rPr>
          <w:rFonts w:ascii="Tahoma" w:hAnsi="Tahoma" w:cs="B Mitra" w:hint="cs"/>
          <w:sz w:val="24"/>
          <w:szCs w:val="24"/>
          <w:rtl/>
        </w:rPr>
        <w:t>مطالعات</w:t>
      </w:r>
      <w:r w:rsidRPr="00B95C70">
        <w:rPr>
          <w:rFonts w:ascii="Tahoma" w:hAnsi="Tahoma" w:cs="B Mitra"/>
          <w:sz w:val="24"/>
          <w:szCs w:val="24"/>
          <w:rtl/>
        </w:rPr>
        <w:t xml:space="preserve"> </w:t>
      </w:r>
      <w:r w:rsidRPr="00B95C70">
        <w:rPr>
          <w:rFonts w:ascii="Tahoma" w:hAnsi="Tahoma" w:cs="B Mitra" w:hint="cs"/>
          <w:sz w:val="24"/>
          <w:szCs w:val="24"/>
          <w:rtl/>
        </w:rPr>
        <w:t>بالینی</w:t>
      </w:r>
      <w:r w:rsidRPr="00B95C70">
        <w:rPr>
          <w:rFonts w:ascii="Tahoma" w:hAnsi="Tahoma" w:cs="B Mitra"/>
          <w:sz w:val="24"/>
          <w:szCs w:val="24"/>
          <w:rtl/>
        </w:rPr>
        <w:t xml:space="preserve"> </w:t>
      </w:r>
      <w:r w:rsidRPr="00B95C70">
        <w:rPr>
          <w:rFonts w:ascii="Tahoma" w:hAnsi="Tahoma" w:cs="B Mitra" w:hint="cs"/>
          <w:sz w:val="24"/>
          <w:szCs w:val="24"/>
          <w:rtl/>
        </w:rPr>
        <w:t>شامل</w:t>
      </w:r>
      <w:r w:rsidRPr="00B95C70">
        <w:rPr>
          <w:rFonts w:ascii="Tahoma" w:hAnsi="Tahoma" w:cs="B Mitra"/>
          <w:sz w:val="24"/>
          <w:szCs w:val="24"/>
          <w:rtl/>
        </w:rPr>
        <w:t xml:space="preserve"> </w:t>
      </w:r>
      <w:r w:rsidRPr="00B95C70">
        <w:rPr>
          <w:rFonts w:ascii="Tahoma" w:hAnsi="Tahoma" w:cs="B Mitra" w:hint="cs"/>
          <w:sz w:val="24"/>
          <w:szCs w:val="24"/>
          <w:rtl/>
        </w:rPr>
        <w:t>تحقیقاتی</w:t>
      </w:r>
      <w:r w:rsidRPr="00B95C70">
        <w:rPr>
          <w:rFonts w:ascii="Tahoma" w:hAnsi="Tahoma" w:cs="B Mitra"/>
          <w:sz w:val="24"/>
          <w:szCs w:val="24"/>
          <w:rtl/>
        </w:rPr>
        <w:t xml:space="preserve"> </w:t>
      </w:r>
      <w:r w:rsidRPr="00B95C70">
        <w:rPr>
          <w:rFonts w:ascii="Tahoma" w:hAnsi="Tahoma" w:cs="B Mitra" w:hint="cs"/>
          <w:sz w:val="24"/>
          <w:szCs w:val="24"/>
          <w:rtl/>
        </w:rPr>
        <w:t>بر</w:t>
      </w:r>
      <w:r w:rsidRPr="00B95C70">
        <w:rPr>
          <w:rFonts w:ascii="Tahoma" w:hAnsi="Tahoma" w:cs="B Mitra"/>
          <w:sz w:val="24"/>
          <w:szCs w:val="24"/>
          <w:rtl/>
        </w:rPr>
        <w:t xml:space="preserve"> </w:t>
      </w:r>
      <w:r w:rsidRPr="00B95C70">
        <w:rPr>
          <w:rFonts w:ascii="Tahoma" w:hAnsi="Tahoma" w:cs="B Mitra" w:hint="cs"/>
          <w:sz w:val="24"/>
          <w:szCs w:val="24"/>
          <w:rtl/>
        </w:rPr>
        <w:t>روی</w:t>
      </w:r>
      <w:r w:rsidRPr="00B95C70">
        <w:rPr>
          <w:rFonts w:ascii="Tahoma" w:hAnsi="Tahoma" w:cs="B Mitra"/>
          <w:sz w:val="24"/>
          <w:szCs w:val="24"/>
          <w:rtl/>
        </w:rPr>
        <w:t xml:space="preserve"> </w:t>
      </w:r>
      <w:r w:rsidRPr="00B95C70">
        <w:rPr>
          <w:rFonts w:ascii="Tahoma" w:hAnsi="Tahoma" w:cs="B Mitra" w:hint="cs"/>
          <w:sz w:val="24"/>
          <w:szCs w:val="24"/>
          <w:rtl/>
        </w:rPr>
        <w:t>انسان</w:t>
      </w:r>
      <w:r w:rsidRPr="00B95C70">
        <w:rPr>
          <w:rFonts w:ascii="Tahoma" w:hAnsi="Tahoma" w:cs="B Mitra"/>
          <w:sz w:val="24"/>
          <w:szCs w:val="24"/>
          <w:rtl/>
        </w:rPr>
        <w:t>‌</w:t>
      </w:r>
      <w:r w:rsidRPr="00B95C70">
        <w:rPr>
          <w:rFonts w:ascii="Tahoma" w:hAnsi="Tahoma" w:cs="B Mitra" w:hint="cs"/>
          <w:sz w:val="24"/>
          <w:szCs w:val="24"/>
          <w:rtl/>
        </w:rPr>
        <w:t>هاست</w:t>
      </w:r>
      <w:r w:rsidRPr="00B95C70">
        <w:rPr>
          <w:rFonts w:ascii="Tahoma" w:hAnsi="Tahoma" w:cs="B Mitra"/>
          <w:sz w:val="24"/>
          <w:szCs w:val="24"/>
          <w:rtl/>
        </w:rPr>
        <w:t xml:space="preserve"> </w:t>
      </w:r>
      <w:r w:rsidRPr="00B95C70">
        <w:rPr>
          <w:rFonts w:ascii="Tahoma" w:hAnsi="Tahoma" w:cs="B Mitra" w:hint="cs"/>
          <w:sz w:val="24"/>
          <w:szCs w:val="24"/>
          <w:rtl/>
        </w:rPr>
        <w:t>که</w:t>
      </w:r>
      <w:r w:rsidRPr="00B95C70">
        <w:rPr>
          <w:rFonts w:ascii="Tahoma" w:hAnsi="Tahoma" w:cs="B Mitra"/>
          <w:sz w:val="24"/>
          <w:szCs w:val="24"/>
          <w:rtl/>
        </w:rPr>
        <w:t xml:space="preserve"> </w:t>
      </w:r>
      <w:r w:rsidRPr="00B95C70">
        <w:rPr>
          <w:rFonts w:ascii="Tahoma" w:hAnsi="Tahoma" w:cs="B Mitra" w:hint="cs"/>
          <w:sz w:val="24"/>
          <w:szCs w:val="24"/>
          <w:rtl/>
        </w:rPr>
        <w:t>در</w:t>
      </w:r>
      <w:r w:rsidRPr="00B95C70">
        <w:rPr>
          <w:rFonts w:ascii="Tahoma" w:hAnsi="Tahoma" w:cs="B Mitra"/>
          <w:sz w:val="24"/>
          <w:szCs w:val="24"/>
          <w:rtl/>
        </w:rPr>
        <w:t xml:space="preserve"> </w:t>
      </w:r>
      <w:r w:rsidRPr="00B95C70">
        <w:rPr>
          <w:rFonts w:ascii="Tahoma" w:hAnsi="Tahoma" w:cs="B Mitra" w:hint="cs"/>
          <w:sz w:val="24"/>
          <w:szCs w:val="24"/>
          <w:rtl/>
        </w:rPr>
        <w:t>آن</w:t>
      </w:r>
      <w:r w:rsidRPr="00B95C70">
        <w:rPr>
          <w:rFonts w:ascii="Tahoma" w:hAnsi="Tahoma" w:cs="B Mitra"/>
          <w:sz w:val="24"/>
          <w:szCs w:val="24"/>
          <w:rtl/>
        </w:rPr>
        <w:t xml:space="preserve"> </w:t>
      </w:r>
      <w:r w:rsidRPr="00B95C70">
        <w:rPr>
          <w:rFonts w:ascii="Tahoma" w:hAnsi="Tahoma" w:cs="B Mitra" w:hint="cs"/>
          <w:sz w:val="24"/>
          <w:szCs w:val="24"/>
          <w:rtl/>
        </w:rPr>
        <w:t>تلاش</w:t>
      </w:r>
      <w:r w:rsidRPr="00B95C70">
        <w:rPr>
          <w:rFonts w:ascii="Tahoma" w:hAnsi="Tahoma" w:cs="B Mitra"/>
          <w:sz w:val="24"/>
          <w:szCs w:val="24"/>
          <w:rtl/>
        </w:rPr>
        <w:t xml:space="preserve"> </w:t>
      </w:r>
      <w:r w:rsidRPr="00B95C70">
        <w:rPr>
          <w:rFonts w:ascii="Tahoma" w:hAnsi="Tahoma" w:cs="B Mitra" w:hint="cs"/>
          <w:sz w:val="24"/>
          <w:szCs w:val="24"/>
          <w:rtl/>
        </w:rPr>
        <w:t>برای</w:t>
      </w:r>
      <w:r w:rsidRPr="00B95C70">
        <w:rPr>
          <w:rFonts w:ascii="Tahoma" w:hAnsi="Tahoma" w:cs="B Mitra"/>
          <w:sz w:val="24"/>
          <w:szCs w:val="24"/>
          <w:rtl/>
        </w:rPr>
        <w:t xml:space="preserve"> </w:t>
      </w:r>
      <w:r w:rsidRPr="00B95C70">
        <w:rPr>
          <w:rFonts w:ascii="Tahoma" w:hAnsi="Tahoma" w:cs="B Mitra" w:hint="cs"/>
          <w:sz w:val="24"/>
          <w:szCs w:val="24"/>
          <w:rtl/>
        </w:rPr>
        <w:t>فهم</w:t>
      </w:r>
      <w:r w:rsidRPr="00B95C70">
        <w:rPr>
          <w:rFonts w:ascii="Tahoma" w:hAnsi="Tahoma" w:cs="B Mitra"/>
          <w:sz w:val="24"/>
          <w:szCs w:val="24"/>
          <w:rtl/>
        </w:rPr>
        <w:t xml:space="preserve"> </w:t>
      </w:r>
      <w:r w:rsidRPr="00B95C70">
        <w:rPr>
          <w:rFonts w:ascii="Tahoma" w:hAnsi="Tahoma" w:cs="B Mitra" w:hint="cs"/>
          <w:sz w:val="24"/>
          <w:szCs w:val="24"/>
          <w:rtl/>
        </w:rPr>
        <w:t>بیماری</w:t>
      </w:r>
      <w:r w:rsidRPr="00B95C70">
        <w:rPr>
          <w:rFonts w:ascii="Tahoma" w:hAnsi="Tahoma" w:cs="B Mitra"/>
          <w:sz w:val="24"/>
          <w:szCs w:val="24"/>
          <w:rtl/>
        </w:rPr>
        <w:t>‌</w:t>
      </w:r>
      <w:r w:rsidRPr="00B95C70">
        <w:rPr>
          <w:rFonts w:ascii="Tahoma" w:hAnsi="Tahoma" w:cs="B Mitra" w:hint="cs"/>
          <w:sz w:val="24"/>
          <w:szCs w:val="24"/>
          <w:rtl/>
        </w:rPr>
        <w:t>ها</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نار</w:t>
      </w:r>
      <w:r w:rsidRPr="00B95C70">
        <w:rPr>
          <w:rFonts w:ascii="Tahoma" w:hAnsi="Tahoma" w:cs="B Mitra"/>
          <w:sz w:val="24"/>
          <w:szCs w:val="24"/>
          <w:rtl/>
        </w:rPr>
        <w:t>‌</w:t>
      </w:r>
      <w:r w:rsidRPr="00B95C70">
        <w:rPr>
          <w:rFonts w:ascii="Tahoma" w:hAnsi="Tahoma" w:cs="B Mitra" w:hint="cs"/>
          <w:sz w:val="24"/>
          <w:szCs w:val="24"/>
          <w:rtl/>
        </w:rPr>
        <w:t>سایی</w:t>
      </w:r>
      <w:r w:rsidRPr="00B95C70">
        <w:rPr>
          <w:rFonts w:ascii="Tahoma" w:hAnsi="Tahoma" w:cs="B Mitra"/>
          <w:sz w:val="24"/>
          <w:szCs w:val="24"/>
          <w:rtl/>
        </w:rPr>
        <w:t>‌</w:t>
      </w:r>
      <w:r w:rsidRPr="00B95C70">
        <w:rPr>
          <w:rFonts w:ascii="Tahoma" w:hAnsi="Tahoma" w:cs="B Mitra" w:hint="cs"/>
          <w:sz w:val="24"/>
          <w:szCs w:val="24"/>
          <w:rtl/>
        </w:rPr>
        <w:t>های</w:t>
      </w:r>
      <w:r w:rsidRPr="00B95C70">
        <w:rPr>
          <w:rFonts w:ascii="Tahoma" w:hAnsi="Tahoma" w:cs="B Mitra"/>
          <w:sz w:val="24"/>
          <w:szCs w:val="24"/>
          <w:rtl/>
        </w:rPr>
        <w:t xml:space="preserve"> </w:t>
      </w:r>
      <w:r w:rsidRPr="00B95C70">
        <w:rPr>
          <w:rFonts w:ascii="Tahoma" w:hAnsi="Tahoma" w:cs="B Mitra" w:hint="cs"/>
          <w:sz w:val="24"/>
          <w:szCs w:val="24"/>
          <w:rtl/>
        </w:rPr>
        <w:t>افراد</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معمولا</w:t>
      </w:r>
      <w:r w:rsidRPr="00B95C70">
        <w:rPr>
          <w:rFonts w:ascii="Tahoma" w:hAnsi="Tahoma" w:cs="B Mitra"/>
          <w:sz w:val="24"/>
          <w:szCs w:val="24"/>
          <w:rtl/>
        </w:rPr>
        <w:t xml:space="preserve"> </w:t>
      </w:r>
      <w:r w:rsidRPr="00B95C70">
        <w:rPr>
          <w:rFonts w:ascii="Tahoma" w:hAnsi="Tahoma" w:cs="B Mitra" w:hint="cs"/>
          <w:sz w:val="24"/>
          <w:szCs w:val="24"/>
          <w:rtl/>
        </w:rPr>
        <w:t>در</w:t>
      </w:r>
      <w:r w:rsidRPr="00B95C70">
        <w:rPr>
          <w:rFonts w:ascii="Tahoma" w:hAnsi="Tahoma" w:cs="B Mitra"/>
          <w:sz w:val="24"/>
          <w:szCs w:val="24"/>
          <w:rtl/>
        </w:rPr>
        <w:t xml:space="preserve"> </w:t>
      </w:r>
      <w:r w:rsidRPr="00B95C70">
        <w:rPr>
          <w:rFonts w:ascii="Tahoma" w:hAnsi="Tahoma" w:cs="B Mitra" w:hint="cs"/>
          <w:sz w:val="24"/>
          <w:szCs w:val="24"/>
          <w:rtl/>
        </w:rPr>
        <w:t>شرایط</w:t>
      </w:r>
      <w:r w:rsidRPr="00B95C70">
        <w:rPr>
          <w:rFonts w:ascii="Tahoma" w:hAnsi="Tahoma" w:cs="B Mitra"/>
          <w:sz w:val="24"/>
          <w:szCs w:val="24"/>
          <w:rtl/>
        </w:rPr>
        <w:t xml:space="preserve"> </w:t>
      </w:r>
      <w:r w:rsidRPr="00B95C70">
        <w:rPr>
          <w:rFonts w:ascii="Tahoma" w:hAnsi="Tahoma" w:cs="B Mitra" w:hint="cs"/>
          <w:sz w:val="24"/>
          <w:szCs w:val="24"/>
          <w:rtl/>
        </w:rPr>
        <w:t>کنترل</w:t>
      </w:r>
      <w:r w:rsidRPr="00B95C70">
        <w:rPr>
          <w:rFonts w:ascii="Tahoma" w:hAnsi="Tahoma" w:cs="B Mitra"/>
          <w:sz w:val="24"/>
          <w:szCs w:val="24"/>
          <w:rtl/>
        </w:rPr>
        <w:t xml:space="preserve"> </w:t>
      </w:r>
      <w:r w:rsidRPr="00B95C70">
        <w:rPr>
          <w:rFonts w:ascii="Tahoma" w:hAnsi="Tahoma" w:cs="B Mitra" w:hint="cs"/>
          <w:sz w:val="24"/>
          <w:szCs w:val="24"/>
          <w:rtl/>
        </w:rPr>
        <w:t>شده</w:t>
      </w:r>
      <w:r w:rsidRPr="00B95C70">
        <w:rPr>
          <w:rFonts w:ascii="Tahoma" w:hAnsi="Tahoma" w:cs="B Mitra"/>
          <w:sz w:val="24"/>
          <w:szCs w:val="24"/>
          <w:rtl/>
        </w:rPr>
        <w:t>‌</w:t>
      </w:r>
      <w:r w:rsidRPr="00B95C70">
        <w:rPr>
          <w:rFonts w:ascii="Tahoma" w:hAnsi="Tahoma" w:cs="B Mitra" w:hint="cs"/>
          <w:sz w:val="24"/>
          <w:szCs w:val="24"/>
          <w:rtl/>
        </w:rPr>
        <w:t>ی</w:t>
      </w:r>
      <w:r w:rsidRPr="00B95C70">
        <w:rPr>
          <w:rFonts w:ascii="Tahoma" w:hAnsi="Tahoma" w:cs="B Mitra"/>
          <w:sz w:val="24"/>
          <w:szCs w:val="24"/>
          <w:rtl/>
        </w:rPr>
        <w:t xml:space="preserve"> </w:t>
      </w:r>
      <w:r w:rsidRPr="00B95C70">
        <w:rPr>
          <w:rFonts w:ascii="Tahoma" w:hAnsi="Tahoma" w:cs="B Mitra" w:hint="cs"/>
          <w:sz w:val="24"/>
          <w:szCs w:val="24"/>
          <w:rtl/>
        </w:rPr>
        <w:t>پزشکی</w:t>
      </w:r>
      <w:r w:rsidRPr="00B95C70">
        <w:rPr>
          <w:rFonts w:ascii="Tahoma" w:hAnsi="Tahoma" w:cs="B Mitra"/>
          <w:sz w:val="24"/>
          <w:szCs w:val="24"/>
          <w:rtl/>
        </w:rPr>
        <w:t xml:space="preserve"> </w:t>
      </w:r>
      <w:r w:rsidRPr="00B95C70">
        <w:rPr>
          <w:rFonts w:ascii="Tahoma" w:hAnsi="Tahoma" w:cs="B Mitra" w:hint="cs"/>
          <w:sz w:val="24"/>
          <w:szCs w:val="24"/>
          <w:rtl/>
        </w:rPr>
        <w:t>انجام</w:t>
      </w:r>
      <w:r w:rsidRPr="00B95C70">
        <w:rPr>
          <w:rFonts w:ascii="Tahoma" w:hAnsi="Tahoma" w:cs="B Mitra"/>
          <w:sz w:val="24"/>
          <w:szCs w:val="24"/>
          <w:rtl/>
        </w:rPr>
        <w:t xml:space="preserve"> </w:t>
      </w:r>
      <w:r w:rsidRPr="00B95C70">
        <w:rPr>
          <w:rFonts w:ascii="Tahoma" w:hAnsi="Tahoma" w:cs="B Mitra" w:hint="cs"/>
          <w:sz w:val="24"/>
          <w:szCs w:val="24"/>
          <w:rtl/>
        </w:rPr>
        <w:t>می</w:t>
      </w:r>
      <w:r w:rsidRPr="00B95C70">
        <w:rPr>
          <w:rFonts w:ascii="Tahoma" w:hAnsi="Tahoma" w:cs="B Mitra"/>
          <w:sz w:val="24"/>
          <w:szCs w:val="24"/>
          <w:rtl/>
        </w:rPr>
        <w:t>‌</w:t>
      </w:r>
      <w:r w:rsidRPr="00B95C70">
        <w:rPr>
          <w:rFonts w:ascii="Tahoma" w:hAnsi="Tahoma" w:cs="B Mitra" w:hint="cs"/>
          <w:sz w:val="24"/>
          <w:szCs w:val="24"/>
          <w:rtl/>
        </w:rPr>
        <w:t>گیرد</w:t>
      </w:r>
      <w:r w:rsidRPr="00B95C70">
        <w:rPr>
          <w:rFonts w:ascii="Tahoma" w:hAnsi="Tahoma" w:cs="B Mitra" w:hint="cs"/>
          <w:sz w:val="24"/>
          <w:szCs w:val="24"/>
          <w:rtl/>
          <w:lang w:bidi="fa-IR"/>
        </w:rPr>
        <w:t>. (</w:t>
      </w:r>
      <w:r w:rsidRPr="00B95C70">
        <w:rPr>
          <w:rFonts w:ascii="Tahoma" w:hAnsi="Tahoma" w:cs="B Mitra" w:hint="cs"/>
          <w:sz w:val="24"/>
          <w:szCs w:val="24"/>
          <w:rtl/>
        </w:rPr>
        <w:t>پورتا،</w:t>
      </w:r>
      <w:r w:rsidRPr="00B95C70">
        <w:rPr>
          <w:rFonts w:ascii="Tahoma" w:hAnsi="Tahoma" w:cs="B Mitra"/>
          <w:sz w:val="24"/>
          <w:szCs w:val="24"/>
          <w:rtl/>
        </w:rPr>
        <w:t xml:space="preserve"> </w:t>
      </w:r>
      <w:r w:rsidRPr="00B95C70">
        <w:rPr>
          <w:rFonts w:ascii="Tahoma" w:hAnsi="Tahoma" w:cs="B Mitra" w:hint="cs"/>
          <w:sz w:val="24"/>
          <w:szCs w:val="24"/>
          <w:rtl/>
        </w:rPr>
        <w:t>۲۰۱۴</w:t>
      </w:r>
      <w:r w:rsidRPr="00B95C70">
        <w:rPr>
          <w:rFonts w:ascii="Tahoma" w:hAnsi="Tahoma" w:cs="B Mitra"/>
          <w:sz w:val="24"/>
          <w:szCs w:val="24"/>
          <w:rtl/>
        </w:rPr>
        <w:t xml:space="preserve">: </w:t>
      </w:r>
      <w:r w:rsidRPr="00B95C70">
        <w:rPr>
          <w:rFonts w:ascii="Tahoma" w:hAnsi="Tahoma" w:cs="B Mitra" w:hint="cs"/>
          <w:sz w:val="24"/>
          <w:szCs w:val="24"/>
          <w:rtl/>
        </w:rPr>
        <w:t>۴۶</w:t>
      </w:r>
      <w:r w:rsidRPr="00B95C70">
        <w:rPr>
          <w:rFonts w:ascii="Tahoma" w:hAnsi="Tahoma" w:cs="B Mitra" w:hint="cs"/>
          <w:sz w:val="24"/>
          <w:szCs w:val="24"/>
          <w:rtl/>
          <w:lang w:bidi="fa-IR"/>
        </w:rPr>
        <w:t>) ه</w:t>
      </w:r>
      <w:r w:rsidRPr="00B95C70">
        <w:rPr>
          <w:rFonts w:ascii="Tahoma" w:hAnsi="Tahoma" w:cs="B Mitra" w:hint="cs"/>
          <w:sz w:val="24"/>
          <w:szCs w:val="24"/>
          <w:rtl/>
        </w:rPr>
        <w:t>دف</w:t>
      </w:r>
      <w:r w:rsidRPr="00B95C70">
        <w:rPr>
          <w:rFonts w:ascii="Tahoma" w:hAnsi="Tahoma" w:cs="B Mitra"/>
          <w:sz w:val="24"/>
          <w:szCs w:val="24"/>
          <w:rtl/>
        </w:rPr>
        <w:t xml:space="preserve"> </w:t>
      </w:r>
      <w:r w:rsidRPr="00B95C70">
        <w:rPr>
          <w:rFonts w:ascii="Tahoma" w:hAnsi="Tahoma" w:cs="B Mitra" w:hint="cs"/>
          <w:sz w:val="24"/>
          <w:szCs w:val="24"/>
          <w:rtl/>
        </w:rPr>
        <w:t>این</w:t>
      </w:r>
      <w:r w:rsidRPr="00B95C70">
        <w:rPr>
          <w:rFonts w:ascii="Tahoma" w:hAnsi="Tahoma" w:cs="B Mitra"/>
          <w:sz w:val="24"/>
          <w:szCs w:val="24"/>
          <w:rtl/>
        </w:rPr>
        <w:t xml:space="preserve"> </w:t>
      </w:r>
      <w:r w:rsidRPr="00B95C70">
        <w:rPr>
          <w:rFonts w:ascii="Tahoma" w:hAnsi="Tahoma" w:cs="B Mitra" w:hint="cs"/>
          <w:sz w:val="24"/>
          <w:szCs w:val="24"/>
          <w:rtl/>
        </w:rPr>
        <w:t>مطالعات</w:t>
      </w:r>
      <w:r w:rsidRPr="00B95C70">
        <w:rPr>
          <w:rFonts w:ascii="Tahoma" w:hAnsi="Tahoma" w:cs="B Mitra"/>
          <w:sz w:val="24"/>
          <w:szCs w:val="24"/>
          <w:rtl/>
        </w:rPr>
        <w:t xml:space="preserve"> </w:t>
      </w:r>
      <w:r w:rsidRPr="00B95C70">
        <w:rPr>
          <w:rFonts w:ascii="Tahoma" w:hAnsi="Tahoma" w:cs="B Mitra" w:hint="cs"/>
          <w:sz w:val="24"/>
          <w:szCs w:val="24"/>
          <w:rtl/>
        </w:rPr>
        <w:t>بعضا</w:t>
      </w:r>
      <w:r w:rsidRPr="00B95C70">
        <w:rPr>
          <w:rFonts w:ascii="Tahoma" w:hAnsi="Tahoma" w:cs="B Mitra"/>
          <w:sz w:val="24"/>
          <w:szCs w:val="24"/>
          <w:rtl/>
        </w:rPr>
        <w:t xml:space="preserve"> </w:t>
      </w:r>
      <w:r w:rsidRPr="00B95C70">
        <w:rPr>
          <w:rFonts w:ascii="Tahoma" w:hAnsi="Tahoma" w:cs="B Mitra" w:hint="cs"/>
          <w:sz w:val="24"/>
          <w:szCs w:val="24"/>
          <w:rtl/>
        </w:rPr>
        <w:t>شامل</w:t>
      </w:r>
      <w:r w:rsidRPr="00B95C70">
        <w:rPr>
          <w:rFonts w:ascii="Tahoma" w:hAnsi="Tahoma" w:cs="B Mitra"/>
          <w:sz w:val="24"/>
          <w:szCs w:val="24"/>
          <w:rtl/>
        </w:rPr>
        <w:t xml:space="preserve"> </w:t>
      </w:r>
      <w:r w:rsidRPr="00B95C70">
        <w:rPr>
          <w:rFonts w:ascii="Tahoma" w:hAnsi="Tahoma" w:cs="B Mitra" w:hint="cs"/>
          <w:sz w:val="24"/>
          <w:szCs w:val="24"/>
          <w:rtl/>
        </w:rPr>
        <w:t>مشاهده</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بررسی</w:t>
      </w:r>
      <w:r w:rsidRPr="00B95C70">
        <w:rPr>
          <w:rFonts w:ascii="Tahoma" w:hAnsi="Tahoma" w:cs="B Mitra"/>
          <w:sz w:val="24"/>
          <w:szCs w:val="24"/>
          <w:rtl/>
        </w:rPr>
        <w:t xml:space="preserve"> </w:t>
      </w:r>
      <w:r w:rsidRPr="00B95C70">
        <w:rPr>
          <w:rFonts w:ascii="Tahoma" w:hAnsi="Tahoma" w:cs="B Mitra" w:hint="cs"/>
          <w:sz w:val="24"/>
          <w:szCs w:val="24"/>
          <w:rtl/>
        </w:rPr>
        <w:t>موارد</w:t>
      </w:r>
      <w:r w:rsidRPr="00B95C70">
        <w:rPr>
          <w:rFonts w:ascii="Tahoma" w:hAnsi="Tahoma" w:cs="B Mitra"/>
          <w:sz w:val="24"/>
          <w:szCs w:val="24"/>
          <w:rtl/>
        </w:rPr>
        <w:t xml:space="preserve"> </w:t>
      </w:r>
      <w:r w:rsidRPr="00B95C70">
        <w:rPr>
          <w:rFonts w:ascii="Tahoma" w:hAnsi="Tahoma" w:cs="B Mitra" w:hint="cs"/>
          <w:sz w:val="24"/>
          <w:szCs w:val="24"/>
          <w:rtl/>
        </w:rPr>
        <w:t>خاص</w:t>
      </w:r>
      <w:r w:rsidRPr="00B95C70">
        <w:rPr>
          <w:rFonts w:ascii="Tahoma" w:hAnsi="Tahoma" w:cs="B Mitra"/>
          <w:sz w:val="24"/>
          <w:szCs w:val="24"/>
          <w:rtl/>
        </w:rPr>
        <w:t xml:space="preserve"> </w:t>
      </w:r>
      <w:r w:rsidRPr="00B95C70">
        <w:rPr>
          <w:rFonts w:ascii="Tahoma" w:hAnsi="Tahoma" w:cs="B Mitra" w:hint="cs"/>
          <w:sz w:val="24"/>
          <w:szCs w:val="24"/>
          <w:rtl/>
        </w:rPr>
        <w:t>است</w:t>
      </w:r>
      <w:r w:rsidRPr="00B95C70">
        <w:rPr>
          <w:rFonts w:ascii="Tahoma" w:hAnsi="Tahoma" w:cs="B Mitra"/>
          <w:sz w:val="24"/>
          <w:szCs w:val="24"/>
          <w:rtl/>
        </w:rPr>
        <w:t xml:space="preserve"> </w:t>
      </w:r>
      <w:r w:rsidRPr="00B95C70">
        <w:rPr>
          <w:rFonts w:ascii="Tahoma" w:hAnsi="Tahoma" w:cs="B Mitra" w:hint="cs"/>
          <w:sz w:val="24"/>
          <w:szCs w:val="24"/>
          <w:rtl/>
        </w:rPr>
        <w:t>که</w:t>
      </w:r>
      <w:r w:rsidRPr="00B95C70">
        <w:rPr>
          <w:rFonts w:ascii="Tahoma" w:hAnsi="Tahoma" w:cs="B Mitra"/>
          <w:sz w:val="24"/>
          <w:szCs w:val="24"/>
          <w:rtl/>
        </w:rPr>
        <w:t xml:space="preserve"> </w:t>
      </w:r>
      <w:r w:rsidRPr="00B95C70">
        <w:rPr>
          <w:rFonts w:ascii="Tahoma" w:hAnsi="Tahoma" w:cs="B Mitra" w:hint="cs"/>
          <w:sz w:val="24"/>
          <w:szCs w:val="24"/>
          <w:rtl/>
        </w:rPr>
        <w:t>در</w:t>
      </w:r>
      <w:r w:rsidRPr="00B95C70">
        <w:rPr>
          <w:rFonts w:ascii="Tahoma" w:hAnsi="Tahoma" w:cs="B Mitra"/>
          <w:sz w:val="24"/>
          <w:szCs w:val="24"/>
          <w:rtl/>
        </w:rPr>
        <w:t xml:space="preserve"> </w:t>
      </w:r>
      <w:r w:rsidRPr="00B95C70">
        <w:rPr>
          <w:rFonts w:ascii="Tahoma" w:hAnsi="Tahoma" w:cs="B Mitra" w:hint="cs"/>
          <w:sz w:val="24"/>
          <w:szCs w:val="24"/>
          <w:rtl/>
        </w:rPr>
        <w:t>اینجا</w:t>
      </w:r>
      <w:r w:rsidRPr="00B95C70">
        <w:rPr>
          <w:rFonts w:ascii="Tahoma" w:hAnsi="Tahoma" w:cs="B Mitra"/>
          <w:sz w:val="24"/>
          <w:szCs w:val="24"/>
          <w:rtl/>
        </w:rPr>
        <w:t xml:space="preserve"> </w:t>
      </w:r>
      <w:r w:rsidRPr="00B95C70">
        <w:rPr>
          <w:rFonts w:ascii="Tahoma" w:hAnsi="Tahoma" w:cs="B Mitra" w:hint="cs"/>
          <w:sz w:val="24"/>
          <w:szCs w:val="24"/>
          <w:rtl/>
        </w:rPr>
        <w:t>با</w:t>
      </w:r>
      <w:r w:rsidRPr="00B95C70">
        <w:rPr>
          <w:rFonts w:ascii="Tahoma" w:hAnsi="Tahoma" w:cs="B Mitra"/>
          <w:sz w:val="24"/>
          <w:szCs w:val="24"/>
          <w:rtl/>
        </w:rPr>
        <w:t xml:space="preserve"> </w:t>
      </w:r>
      <w:r w:rsidRPr="00B95C70">
        <w:rPr>
          <w:rFonts w:ascii="Tahoma" w:hAnsi="Tahoma" w:cs="B Mitra" w:hint="cs"/>
          <w:sz w:val="24"/>
          <w:szCs w:val="24"/>
          <w:rtl/>
        </w:rPr>
        <w:t>توجه</w:t>
      </w:r>
      <w:r w:rsidRPr="00B95C70">
        <w:rPr>
          <w:rFonts w:ascii="Tahoma" w:hAnsi="Tahoma" w:cs="B Mitra"/>
          <w:sz w:val="24"/>
          <w:szCs w:val="24"/>
          <w:rtl/>
        </w:rPr>
        <w:t xml:space="preserve"> </w:t>
      </w:r>
      <w:r w:rsidRPr="00B95C70">
        <w:rPr>
          <w:rFonts w:ascii="Tahoma" w:hAnsi="Tahoma" w:cs="B Mitra" w:hint="cs"/>
          <w:sz w:val="24"/>
          <w:szCs w:val="24"/>
          <w:rtl/>
        </w:rPr>
        <w:t>به</w:t>
      </w:r>
      <w:r w:rsidRPr="00B95C70">
        <w:rPr>
          <w:rFonts w:ascii="Tahoma" w:hAnsi="Tahoma" w:cs="B Mitra"/>
          <w:sz w:val="24"/>
          <w:szCs w:val="24"/>
          <w:rtl/>
        </w:rPr>
        <w:t xml:space="preserve"> </w:t>
      </w:r>
      <w:r w:rsidRPr="00B95C70">
        <w:rPr>
          <w:rFonts w:ascii="Tahoma" w:hAnsi="Tahoma" w:cs="B Mitra" w:hint="cs"/>
          <w:sz w:val="24"/>
          <w:szCs w:val="24"/>
          <w:rtl/>
        </w:rPr>
        <w:t>هدف</w:t>
      </w:r>
      <w:r w:rsidRPr="00B95C70">
        <w:rPr>
          <w:rFonts w:ascii="Tahoma" w:hAnsi="Tahoma" w:cs="B Mitra"/>
          <w:sz w:val="24"/>
          <w:szCs w:val="24"/>
          <w:rtl/>
        </w:rPr>
        <w:t xml:space="preserve"> </w:t>
      </w:r>
      <w:r w:rsidRPr="00B95C70">
        <w:rPr>
          <w:rFonts w:ascii="Tahoma" w:hAnsi="Tahoma" w:cs="B Mitra" w:hint="cs"/>
          <w:sz w:val="24"/>
          <w:szCs w:val="24"/>
          <w:rtl/>
        </w:rPr>
        <w:t>ا</w:t>
      </w:r>
      <w:r w:rsidRPr="00B95C70">
        <w:rPr>
          <w:rFonts w:ascii="Tahoma" w:hAnsi="Tahoma" w:cs="B Mitra"/>
          <w:sz w:val="24"/>
          <w:szCs w:val="24"/>
          <w:rtl/>
        </w:rPr>
        <w:t xml:space="preserve"> </w:t>
      </w:r>
      <w:r w:rsidRPr="00B95C70">
        <w:rPr>
          <w:rFonts w:ascii="Tahoma" w:hAnsi="Tahoma" w:cs="B Mitra" w:hint="cs"/>
          <w:sz w:val="24"/>
          <w:szCs w:val="24"/>
          <w:rtl/>
        </w:rPr>
        <w:t>از</w:t>
      </w:r>
      <w:r w:rsidRPr="00B95C70">
        <w:rPr>
          <w:rFonts w:ascii="Tahoma" w:hAnsi="Tahoma" w:cs="B Mitra"/>
          <w:sz w:val="24"/>
          <w:szCs w:val="24"/>
          <w:rtl/>
        </w:rPr>
        <w:t xml:space="preserve"> </w:t>
      </w:r>
      <w:r w:rsidRPr="00B95C70">
        <w:rPr>
          <w:rFonts w:ascii="Tahoma" w:hAnsi="Tahoma" w:cs="B Mitra" w:hint="cs"/>
          <w:sz w:val="24"/>
          <w:szCs w:val="24"/>
          <w:rtl/>
        </w:rPr>
        <w:t>شناسایی</w:t>
      </w:r>
      <w:r w:rsidRPr="00B95C70">
        <w:rPr>
          <w:rFonts w:ascii="Tahoma" w:hAnsi="Tahoma" w:cs="B Mitra"/>
          <w:sz w:val="24"/>
          <w:szCs w:val="24"/>
          <w:rtl/>
        </w:rPr>
        <w:t xml:space="preserve"> </w:t>
      </w:r>
      <w:r w:rsidRPr="00B95C70">
        <w:rPr>
          <w:rFonts w:ascii="Tahoma" w:hAnsi="Tahoma" w:cs="B Mitra" w:hint="cs"/>
          <w:sz w:val="24"/>
          <w:szCs w:val="24"/>
          <w:rtl/>
        </w:rPr>
        <w:t>مکانیزم</w:t>
      </w:r>
      <w:r w:rsidRPr="00B95C70">
        <w:rPr>
          <w:rFonts w:ascii="Tahoma" w:hAnsi="Tahoma" w:cs="B Mitra"/>
          <w:sz w:val="24"/>
          <w:szCs w:val="24"/>
          <w:rtl/>
        </w:rPr>
        <w:t>‌</w:t>
      </w:r>
      <w:r w:rsidRPr="00B95C70">
        <w:rPr>
          <w:rFonts w:ascii="Tahoma" w:hAnsi="Tahoma" w:cs="B Mitra" w:hint="cs"/>
          <w:sz w:val="24"/>
          <w:szCs w:val="24"/>
          <w:rtl/>
        </w:rPr>
        <w:t>های</w:t>
      </w:r>
      <w:r w:rsidRPr="00B95C70">
        <w:rPr>
          <w:rFonts w:ascii="Tahoma" w:hAnsi="Tahoma" w:cs="B Mitra"/>
          <w:sz w:val="24"/>
          <w:szCs w:val="24"/>
          <w:rtl/>
        </w:rPr>
        <w:t xml:space="preserve"> </w:t>
      </w:r>
      <w:r w:rsidRPr="00B95C70">
        <w:rPr>
          <w:rFonts w:ascii="Tahoma" w:hAnsi="Tahoma" w:cs="B Mitra" w:hint="cs"/>
          <w:sz w:val="24"/>
          <w:szCs w:val="24"/>
          <w:rtl/>
        </w:rPr>
        <w:t>چشمی</w:t>
      </w:r>
      <w:r w:rsidRPr="00B95C70">
        <w:rPr>
          <w:rFonts w:ascii="Tahoma" w:hAnsi="Tahoma" w:cs="B Mitra"/>
          <w:sz w:val="24"/>
          <w:szCs w:val="24"/>
          <w:rtl/>
        </w:rPr>
        <w:t xml:space="preserve"> </w:t>
      </w:r>
      <w:r w:rsidRPr="00B95C70">
        <w:rPr>
          <w:rFonts w:ascii="Tahoma" w:hAnsi="Tahoma" w:cs="B Mitra" w:hint="cs"/>
          <w:sz w:val="24"/>
          <w:szCs w:val="24"/>
          <w:rtl/>
        </w:rPr>
        <w:t>افراد</w:t>
      </w:r>
      <w:r w:rsidRPr="00B95C70">
        <w:rPr>
          <w:rFonts w:ascii="Tahoma" w:hAnsi="Tahoma" w:cs="B Mitra"/>
          <w:sz w:val="24"/>
          <w:szCs w:val="24"/>
          <w:rtl/>
        </w:rPr>
        <w:t xml:space="preserve"> </w:t>
      </w:r>
      <w:r w:rsidRPr="00B95C70">
        <w:rPr>
          <w:rFonts w:ascii="Tahoma" w:hAnsi="Tahoma" w:cs="B Mitra" w:hint="cs"/>
          <w:sz w:val="24"/>
          <w:szCs w:val="24"/>
          <w:rtl/>
        </w:rPr>
        <w:t>دارای</w:t>
      </w:r>
      <w:r w:rsidRPr="00B95C70">
        <w:rPr>
          <w:rFonts w:ascii="Tahoma" w:hAnsi="Tahoma" w:cs="B Mitra"/>
          <w:sz w:val="24"/>
          <w:szCs w:val="24"/>
          <w:rtl/>
        </w:rPr>
        <w:t xml:space="preserve"> </w:t>
      </w:r>
      <w:r w:rsidRPr="00B95C70">
        <w:rPr>
          <w:rFonts w:ascii="Tahoma" w:hAnsi="Tahoma" w:cs="B Mitra" w:hint="cs"/>
          <w:sz w:val="24"/>
          <w:szCs w:val="24"/>
          <w:rtl/>
        </w:rPr>
        <w:t>اختلال</w:t>
      </w:r>
      <w:r w:rsidRPr="00B95C70">
        <w:rPr>
          <w:rFonts w:ascii="Tahoma" w:hAnsi="Tahoma" w:cs="B Mitra"/>
          <w:sz w:val="24"/>
          <w:szCs w:val="24"/>
          <w:rtl/>
        </w:rPr>
        <w:t xml:space="preserve"> </w:t>
      </w:r>
      <w:r w:rsidRPr="00B95C70">
        <w:rPr>
          <w:rFonts w:ascii="Tahoma" w:hAnsi="Tahoma" w:cs="B Mitra" w:hint="cs"/>
          <w:sz w:val="24"/>
          <w:szCs w:val="24"/>
          <w:rtl/>
        </w:rPr>
        <w:t>یاد</w:t>
      </w:r>
      <w:r w:rsidRPr="00B95C70">
        <w:rPr>
          <w:rFonts w:ascii="Tahoma" w:hAnsi="Tahoma" w:cs="B Mitra"/>
          <w:sz w:val="24"/>
          <w:szCs w:val="24"/>
          <w:rtl/>
        </w:rPr>
        <w:t>‌</w:t>
      </w:r>
      <w:r w:rsidRPr="00B95C70">
        <w:rPr>
          <w:rFonts w:ascii="Tahoma" w:hAnsi="Tahoma" w:cs="B Mitra" w:hint="cs"/>
          <w:sz w:val="24"/>
          <w:szCs w:val="24"/>
          <w:rtl/>
        </w:rPr>
        <w:t>گیری</w:t>
      </w:r>
      <w:r w:rsidRPr="00B95C70">
        <w:rPr>
          <w:rFonts w:ascii="Tahoma" w:hAnsi="Tahoma" w:cs="B Mitra"/>
          <w:sz w:val="24"/>
          <w:szCs w:val="24"/>
          <w:rtl/>
        </w:rPr>
        <w:t xml:space="preserve"> </w:t>
      </w:r>
      <w:r w:rsidRPr="00B95C70">
        <w:rPr>
          <w:rFonts w:ascii="Tahoma" w:hAnsi="Tahoma" w:cs="B Mitra" w:hint="cs"/>
          <w:sz w:val="24"/>
          <w:szCs w:val="24"/>
          <w:rtl/>
        </w:rPr>
        <w:t>نا</w:t>
      </w:r>
      <w:r w:rsidRPr="00B95C70">
        <w:rPr>
          <w:rFonts w:ascii="Tahoma" w:hAnsi="Tahoma" w:cs="B Mitra"/>
          <w:sz w:val="24"/>
          <w:szCs w:val="24"/>
          <w:rtl/>
        </w:rPr>
        <w:t>‌</w:t>
      </w:r>
      <w:r w:rsidRPr="00B95C70">
        <w:rPr>
          <w:rFonts w:ascii="Tahoma" w:hAnsi="Tahoma" w:cs="B Mitra" w:hint="cs"/>
          <w:sz w:val="24"/>
          <w:szCs w:val="24"/>
          <w:rtl/>
        </w:rPr>
        <w:t>رسایی</w:t>
      </w:r>
      <w:r w:rsidRPr="00B95C70">
        <w:rPr>
          <w:rFonts w:ascii="Tahoma" w:hAnsi="Tahoma" w:cs="B Mitra"/>
          <w:sz w:val="24"/>
          <w:szCs w:val="24"/>
          <w:rtl/>
        </w:rPr>
        <w:t>‌</w:t>
      </w:r>
      <w:r w:rsidRPr="00B95C70">
        <w:rPr>
          <w:rFonts w:ascii="Tahoma" w:hAnsi="Tahoma" w:cs="B Mitra" w:hint="cs"/>
          <w:sz w:val="24"/>
          <w:szCs w:val="24"/>
          <w:rtl/>
        </w:rPr>
        <w:t>خوانی</w:t>
      </w:r>
      <w:r w:rsidRPr="00B95C70">
        <w:rPr>
          <w:rFonts w:ascii="Tahoma" w:hAnsi="Tahoma" w:cs="B Mitra"/>
          <w:sz w:val="24"/>
          <w:szCs w:val="24"/>
          <w:rtl/>
        </w:rPr>
        <w:t xml:space="preserve"> </w:t>
      </w:r>
      <w:r w:rsidRPr="00B95C70">
        <w:rPr>
          <w:rFonts w:ascii="Tahoma" w:hAnsi="Tahoma" w:cs="B Mitra" w:hint="cs"/>
          <w:sz w:val="24"/>
          <w:szCs w:val="24"/>
          <w:rtl/>
        </w:rPr>
        <w:t>است برای</w:t>
      </w:r>
      <w:r w:rsidRPr="00B95C70">
        <w:rPr>
          <w:rFonts w:ascii="Tahoma" w:hAnsi="Tahoma" w:cs="B Mitra"/>
          <w:sz w:val="24"/>
          <w:szCs w:val="24"/>
          <w:rtl/>
        </w:rPr>
        <w:t xml:space="preserve"> </w:t>
      </w:r>
      <w:r w:rsidRPr="00B95C70">
        <w:rPr>
          <w:rFonts w:ascii="Tahoma" w:hAnsi="Tahoma" w:cs="B Mitra" w:hint="cs"/>
          <w:sz w:val="24"/>
          <w:szCs w:val="24"/>
          <w:rtl/>
        </w:rPr>
        <w:t>همین</w:t>
      </w:r>
      <w:r w:rsidRPr="00B95C70">
        <w:rPr>
          <w:rFonts w:ascii="Tahoma" w:hAnsi="Tahoma" w:cs="B Mitra"/>
          <w:sz w:val="24"/>
          <w:szCs w:val="24"/>
          <w:rtl/>
        </w:rPr>
        <w:t xml:space="preserve"> </w:t>
      </w:r>
      <w:r w:rsidRPr="00B95C70">
        <w:rPr>
          <w:rFonts w:ascii="Tahoma" w:hAnsi="Tahoma" w:cs="B Mitra" w:hint="cs"/>
          <w:sz w:val="24"/>
          <w:szCs w:val="24"/>
          <w:rtl/>
        </w:rPr>
        <w:t>روش</w:t>
      </w:r>
      <w:r w:rsidRPr="00B95C70">
        <w:rPr>
          <w:rFonts w:ascii="Tahoma" w:hAnsi="Tahoma" w:cs="B Mitra"/>
          <w:sz w:val="24"/>
          <w:szCs w:val="24"/>
          <w:rtl/>
        </w:rPr>
        <w:t xml:space="preserve"> </w:t>
      </w:r>
      <w:r w:rsidRPr="00B95C70">
        <w:rPr>
          <w:rFonts w:ascii="Tahoma" w:hAnsi="Tahoma" w:cs="B Mitra" w:hint="cs"/>
          <w:sz w:val="24"/>
          <w:szCs w:val="24"/>
          <w:rtl/>
        </w:rPr>
        <w:t>غیر</w:t>
      </w:r>
      <w:r w:rsidRPr="00B95C70">
        <w:rPr>
          <w:rFonts w:ascii="Tahoma" w:hAnsi="Tahoma" w:cs="B Mitra"/>
          <w:sz w:val="24"/>
          <w:szCs w:val="24"/>
          <w:rtl/>
        </w:rPr>
        <w:t>‌</w:t>
      </w:r>
      <w:r w:rsidRPr="00B95C70">
        <w:rPr>
          <w:rFonts w:ascii="Tahoma" w:hAnsi="Tahoma" w:cs="B Mitra" w:hint="cs"/>
          <w:sz w:val="24"/>
          <w:szCs w:val="24"/>
          <w:rtl/>
        </w:rPr>
        <w:t>تصادفی</w:t>
      </w:r>
      <w:r w:rsidRPr="00B95C70">
        <w:rPr>
          <w:rFonts w:ascii="Tahoma" w:hAnsi="Tahoma" w:cs="B Mitra"/>
          <w:sz w:val="24"/>
          <w:szCs w:val="24"/>
          <w:rtl/>
        </w:rPr>
        <w:t xml:space="preserve"> </w:t>
      </w:r>
      <w:r w:rsidRPr="00B95C70">
        <w:rPr>
          <w:rFonts w:ascii="Tahoma" w:hAnsi="Tahoma" w:cs="B Mitra" w:hint="cs"/>
          <w:sz w:val="24"/>
          <w:szCs w:val="24"/>
          <w:rtl/>
        </w:rPr>
        <w:t>در</w:t>
      </w:r>
      <w:r w:rsidRPr="00B95C70">
        <w:rPr>
          <w:rFonts w:ascii="Tahoma" w:hAnsi="Tahoma" w:cs="B Mitra"/>
          <w:sz w:val="24"/>
          <w:szCs w:val="24"/>
          <w:rtl/>
        </w:rPr>
        <w:t xml:space="preserve"> </w:t>
      </w:r>
      <w:r w:rsidRPr="00B95C70">
        <w:rPr>
          <w:rFonts w:ascii="Tahoma" w:hAnsi="Tahoma" w:cs="B Mitra" w:hint="cs"/>
          <w:sz w:val="24"/>
          <w:szCs w:val="24"/>
          <w:rtl/>
        </w:rPr>
        <w:t>مشاهدات</w:t>
      </w:r>
      <w:r w:rsidRPr="00B95C70">
        <w:rPr>
          <w:rFonts w:ascii="Tahoma" w:hAnsi="Tahoma" w:cs="B Mitra"/>
          <w:sz w:val="24"/>
          <w:szCs w:val="24"/>
          <w:rtl/>
        </w:rPr>
        <w:t xml:space="preserve"> </w:t>
      </w:r>
      <w:r w:rsidRPr="00B95C70">
        <w:rPr>
          <w:rFonts w:ascii="Tahoma" w:hAnsi="Tahoma" w:cs="B Mitra" w:hint="cs"/>
          <w:sz w:val="24"/>
          <w:szCs w:val="24"/>
          <w:rtl/>
        </w:rPr>
        <w:t>بالینی</w:t>
      </w:r>
      <w:r w:rsidRPr="00B95C70">
        <w:rPr>
          <w:rFonts w:ascii="Tahoma" w:hAnsi="Tahoma" w:cs="B Mitra"/>
          <w:sz w:val="24"/>
          <w:szCs w:val="24"/>
          <w:rtl/>
        </w:rPr>
        <w:t xml:space="preserve"> </w:t>
      </w:r>
      <w:r w:rsidRPr="00B95C70">
        <w:rPr>
          <w:rFonts w:ascii="Tahoma" w:hAnsi="Tahoma" w:cs="B Mitra" w:hint="cs"/>
          <w:sz w:val="24"/>
          <w:szCs w:val="24"/>
          <w:rtl/>
        </w:rPr>
        <w:t>مد</w:t>
      </w:r>
      <w:r w:rsidRPr="00B95C70">
        <w:rPr>
          <w:rFonts w:ascii="Tahoma" w:hAnsi="Tahoma" w:cs="B Mitra"/>
          <w:sz w:val="24"/>
          <w:szCs w:val="24"/>
          <w:rtl/>
        </w:rPr>
        <w:t xml:space="preserve"> </w:t>
      </w:r>
      <w:r w:rsidRPr="00B95C70">
        <w:rPr>
          <w:rFonts w:ascii="Tahoma" w:hAnsi="Tahoma" w:cs="B Mitra" w:hint="cs"/>
          <w:sz w:val="24"/>
          <w:szCs w:val="24"/>
          <w:rtl/>
        </w:rPr>
        <w:t>نظر</w:t>
      </w:r>
      <w:r w:rsidRPr="00B95C70">
        <w:rPr>
          <w:rFonts w:ascii="Tahoma" w:hAnsi="Tahoma" w:cs="B Mitra"/>
          <w:sz w:val="24"/>
          <w:szCs w:val="24"/>
          <w:rtl/>
        </w:rPr>
        <w:t xml:space="preserve"> </w:t>
      </w:r>
      <w:r w:rsidRPr="00B95C70">
        <w:rPr>
          <w:rFonts w:ascii="Tahoma" w:hAnsi="Tahoma" w:cs="B Mitra" w:hint="cs"/>
          <w:sz w:val="24"/>
          <w:szCs w:val="24"/>
          <w:rtl/>
        </w:rPr>
        <w:t>است</w:t>
      </w:r>
      <w:r w:rsidRPr="00B95C70">
        <w:rPr>
          <w:rFonts w:ascii="Tahoma" w:hAnsi="Tahoma" w:cs="B Mitra"/>
          <w:sz w:val="24"/>
          <w:szCs w:val="24"/>
          <w:rtl/>
        </w:rPr>
        <w:t>.</w:t>
      </w:r>
      <w:r w:rsidR="001403E1" w:rsidRPr="00B95C70">
        <w:rPr>
          <w:rFonts w:ascii="Tahoma" w:hAnsi="Tahoma" w:cs="B Mitra" w:hint="cs"/>
          <w:sz w:val="24"/>
          <w:szCs w:val="24"/>
          <w:rtl/>
        </w:rPr>
        <w:t xml:space="preserve"> </w:t>
      </w:r>
      <w:r w:rsidRPr="00B95C70">
        <w:rPr>
          <w:rFonts w:ascii="Tahoma" w:hAnsi="Tahoma" w:cs="B Mitra" w:hint="cs"/>
          <w:sz w:val="24"/>
          <w:szCs w:val="24"/>
          <w:rtl/>
        </w:rPr>
        <w:t>در اینجا «...</w:t>
      </w:r>
      <w:r w:rsidRPr="00B95C70">
        <w:rPr>
          <w:rFonts w:ascii="Tahoma" w:hAnsi="Tahoma" w:cs="B Mitra"/>
          <w:sz w:val="24"/>
          <w:szCs w:val="24"/>
          <w:lang w:bidi="fa-IR"/>
        </w:rPr>
        <w:t xml:space="preserve"> </w:t>
      </w:r>
      <w:r w:rsidRPr="00B95C70">
        <w:rPr>
          <w:rFonts w:ascii="Tahoma" w:hAnsi="Tahoma" w:cs="B Mitra" w:hint="cs"/>
          <w:sz w:val="24"/>
          <w:szCs w:val="24"/>
          <w:rtl/>
        </w:rPr>
        <w:t>سوژه</w:t>
      </w:r>
      <w:r w:rsidRPr="00B95C70">
        <w:rPr>
          <w:rFonts w:ascii="Tahoma" w:hAnsi="Tahoma" w:cs="B Mitra"/>
          <w:sz w:val="24"/>
          <w:szCs w:val="24"/>
          <w:rtl/>
        </w:rPr>
        <w:t>‌</w:t>
      </w:r>
      <w:r w:rsidRPr="00B95C70">
        <w:rPr>
          <w:rFonts w:ascii="Tahoma" w:hAnsi="Tahoma" w:cs="B Mitra" w:hint="cs"/>
          <w:sz w:val="24"/>
          <w:szCs w:val="24"/>
          <w:rtl/>
        </w:rPr>
        <w:t>های</w:t>
      </w:r>
      <w:r w:rsidRPr="00B95C70">
        <w:rPr>
          <w:rFonts w:ascii="Tahoma" w:hAnsi="Tahoma" w:cs="B Mitra"/>
          <w:sz w:val="24"/>
          <w:szCs w:val="24"/>
          <w:rtl/>
        </w:rPr>
        <w:t xml:space="preserve"> </w:t>
      </w:r>
      <w:r w:rsidRPr="00B95C70">
        <w:rPr>
          <w:rFonts w:ascii="Tahoma" w:hAnsi="Tahoma" w:cs="B Mitra" w:hint="cs"/>
          <w:sz w:val="24"/>
          <w:szCs w:val="24"/>
          <w:rtl/>
        </w:rPr>
        <w:t>دارای</w:t>
      </w:r>
      <w:r w:rsidRPr="00B95C70">
        <w:rPr>
          <w:rFonts w:ascii="Tahoma" w:hAnsi="Tahoma" w:cs="B Mitra"/>
          <w:sz w:val="24"/>
          <w:szCs w:val="24"/>
          <w:rtl/>
        </w:rPr>
        <w:t xml:space="preserve"> </w:t>
      </w:r>
      <w:r w:rsidRPr="00B95C70">
        <w:rPr>
          <w:rFonts w:ascii="Tahoma" w:hAnsi="Tahoma" w:cs="B Mitra" w:hint="cs"/>
          <w:sz w:val="24"/>
          <w:szCs w:val="24"/>
          <w:rtl/>
        </w:rPr>
        <w:t>بیماری</w:t>
      </w:r>
      <w:r w:rsidRPr="00B95C70">
        <w:rPr>
          <w:rFonts w:ascii="Tahoma" w:hAnsi="Tahoma" w:cs="B Mitra"/>
          <w:sz w:val="24"/>
          <w:szCs w:val="24"/>
          <w:rtl/>
        </w:rPr>
        <w:t xml:space="preserve"> </w:t>
      </w:r>
      <w:r w:rsidRPr="00B95C70">
        <w:rPr>
          <w:rFonts w:ascii="Tahoma" w:hAnsi="Tahoma" w:cs="B Mitra" w:hint="cs"/>
          <w:sz w:val="24"/>
          <w:szCs w:val="24"/>
          <w:rtl/>
          <w:lang w:bidi="fa-IR"/>
        </w:rPr>
        <w:t>(</w:t>
      </w:r>
      <w:r w:rsidRPr="00B95C70">
        <w:rPr>
          <w:rFonts w:ascii="Tahoma" w:hAnsi="Tahoma" w:cs="B Mitra" w:hint="cs"/>
          <w:sz w:val="24"/>
          <w:szCs w:val="24"/>
          <w:rtl/>
        </w:rPr>
        <w:t>در</w:t>
      </w:r>
      <w:r w:rsidRPr="00B95C70">
        <w:rPr>
          <w:rFonts w:ascii="Tahoma" w:hAnsi="Tahoma" w:cs="B Mitra"/>
          <w:sz w:val="24"/>
          <w:szCs w:val="24"/>
          <w:rtl/>
        </w:rPr>
        <w:t xml:space="preserve"> </w:t>
      </w:r>
      <w:r w:rsidRPr="00B95C70">
        <w:rPr>
          <w:rFonts w:ascii="Tahoma" w:hAnsi="Tahoma" w:cs="B Mitra" w:hint="cs"/>
          <w:sz w:val="24"/>
          <w:szCs w:val="24"/>
          <w:rtl/>
        </w:rPr>
        <w:t>اینجا</w:t>
      </w:r>
      <w:r w:rsidRPr="00B95C70">
        <w:rPr>
          <w:rFonts w:ascii="Tahoma" w:hAnsi="Tahoma" w:cs="B Mitra"/>
          <w:sz w:val="24"/>
          <w:szCs w:val="24"/>
          <w:rtl/>
        </w:rPr>
        <w:t xml:space="preserve"> </w:t>
      </w:r>
      <w:r w:rsidRPr="00B95C70">
        <w:rPr>
          <w:rFonts w:ascii="Tahoma" w:hAnsi="Tahoma" w:cs="B Mitra" w:hint="cs"/>
          <w:sz w:val="24"/>
          <w:szCs w:val="24"/>
          <w:rtl/>
        </w:rPr>
        <w:t>منظور</w:t>
      </w:r>
      <w:r w:rsidRPr="00B95C70">
        <w:rPr>
          <w:rFonts w:ascii="Tahoma" w:hAnsi="Tahoma" w:cs="B Mitra"/>
          <w:sz w:val="24"/>
          <w:szCs w:val="24"/>
          <w:rtl/>
        </w:rPr>
        <w:t xml:space="preserve"> </w:t>
      </w:r>
      <w:r w:rsidRPr="00B95C70">
        <w:rPr>
          <w:rFonts w:ascii="Tahoma" w:hAnsi="Tahoma" w:cs="B Mitra" w:hint="cs"/>
          <w:sz w:val="24"/>
          <w:szCs w:val="24"/>
          <w:rtl/>
        </w:rPr>
        <w:t>اختلال</w:t>
      </w:r>
      <w:r w:rsidRPr="00B95C70">
        <w:rPr>
          <w:rFonts w:ascii="Tahoma" w:hAnsi="Tahoma" w:cs="B Mitra"/>
          <w:sz w:val="24"/>
          <w:szCs w:val="24"/>
          <w:rtl/>
        </w:rPr>
        <w:t xml:space="preserve"> </w:t>
      </w:r>
      <w:r w:rsidRPr="00B95C70">
        <w:rPr>
          <w:rFonts w:ascii="Tahoma" w:hAnsi="Tahoma" w:cs="B Mitra" w:hint="cs"/>
          <w:sz w:val="24"/>
          <w:szCs w:val="24"/>
          <w:rtl/>
        </w:rPr>
        <w:t>است</w:t>
      </w:r>
      <w:r w:rsidRPr="00B95C70">
        <w:rPr>
          <w:rFonts w:ascii="Tahoma" w:hAnsi="Tahoma" w:cs="B Mitra" w:hint="cs"/>
          <w:sz w:val="24"/>
          <w:szCs w:val="24"/>
          <w:rtl/>
          <w:lang w:bidi="fa-IR"/>
        </w:rPr>
        <w:t xml:space="preserve">) </w:t>
      </w:r>
      <w:r w:rsidRPr="00B95C70">
        <w:rPr>
          <w:rFonts w:ascii="Tahoma" w:hAnsi="Tahoma" w:cs="B Mitra" w:hint="cs"/>
          <w:sz w:val="24"/>
          <w:szCs w:val="24"/>
          <w:rtl/>
        </w:rPr>
        <w:t>با</w:t>
      </w:r>
      <w:r w:rsidRPr="00B95C70">
        <w:rPr>
          <w:rFonts w:ascii="Tahoma" w:hAnsi="Tahoma" w:cs="B Mitra"/>
          <w:sz w:val="24"/>
          <w:szCs w:val="24"/>
          <w:rtl/>
        </w:rPr>
        <w:t xml:space="preserve"> </w:t>
      </w:r>
      <w:r w:rsidRPr="00B95C70">
        <w:rPr>
          <w:rFonts w:ascii="Tahoma" w:hAnsi="Tahoma" w:cs="B Mitra" w:hint="cs"/>
          <w:sz w:val="24"/>
          <w:szCs w:val="24"/>
          <w:rtl/>
        </w:rPr>
        <w:t>گروه</w:t>
      </w:r>
      <w:r w:rsidRPr="00B95C70">
        <w:rPr>
          <w:rFonts w:ascii="Tahoma" w:hAnsi="Tahoma" w:cs="B Mitra"/>
          <w:sz w:val="24"/>
          <w:szCs w:val="24"/>
          <w:rtl/>
        </w:rPr>
        <w:t xml:space="preserve"> </w:t>
      </w:r>
      <w:r w:rsidRPr="00B95C70">
        <w:rPr>
          <w:rFonts w:ascii="Tahoma" w:hAnsi="Tahoma" w:cs="B Mitra" w:hint="cs"/>
          <w:sz w:val="24"/>
          <w:szCs w:val="24"/>
          <w:rtl/>
        </w:rPr>
        <w:t>کنترل</w:t>
      </w:r>
      <w:r w:rsidRPr="00B95C70">
        <w:rPr>
          <w:rFonts w:ascii="Tahoma" w:hAnsi="Tahoma" w:cs="B Mitra"/>
          <w:sz w:val="24"/>
          <w:szCs w:val="24"/>
          <w:rtl/>
        </w:rPr>
        <w:t xml:space="preserve"> </w:t>
      </w:r>
      <w:r w:rsidRPr="00B95C70">
        <w:rPr>
          <w:rFonts w:ascii="Tahoma" w:hAnsi="Tahoma" w:cs="B Mitra" w:hint="cs"/>
          <w:sz w:val="24"/>
          <w:szCs w:val="24"/>
          <w:rtl/>
        </w:rPr>
        <w:t>که</w:t>
      </w:r>
      <w:r w:rsidRPr="00B95C70">
        <w:rPr>
          <w:rFonts w:ascii="Tahoma" w:hAnsi="Tahoma" w:cs="B Mitra"/>
          <w:sz w:val="24"/>
          <w:szCs w:val="24"/>
          <w:rtl/>
        </w:rPr>
        <w:t xml:space="preserve"> </w:t>
      </w:r>
      <w:r w:rsidRPr="00B95C70">
        <w:rPr>
          <w:rFonts w:ascii="Tahoma" w:hAnsi="Tahoma" w:cs="B Mitra" w:hint="cs"/>
          <w:sz w:val="24"/>
          <w:szCs w:val="24"/>
          <w:rtl/>
        </w:rPr>
        <w:t>همان</w:t>
      </w:r>
      <w:r w:rsidRPr="00B95C70">
        <w:rPr>
          <w:rFonts w:ascii="Tahoma" w:hAnsi="Tahoma" w:cs="B Mitra"/>
          <w:sz w:val="24"/>
          <w:szCs w:val="24"/>
          <w:rtl/>
        </w:rPr>
        <w:t xml:space="preserve"> </w:t>
      </w:r>
      <w:r w:rsidRPr="00B95C70">
        <w:rPr>
          <w:rFonts w:ascii="Tahoma" w:hAnsi="Tahoma" w:cs="B Mitra" w:hint="cs"/>
          <w:sz w:val="24"/>
          <w:szCs w:val="24"/>
          <w:rtl/>
        </w:rPr>
        <w:t>سوژه</w:t>
      </w:r>
      <w:r w:rsidRPr="00B95C70">
        <w:rPr>
          <w:rFonts w:ascii="Tahoma" w:hAnsi="Tahoma" w:cs="B Mitra"/>
          <w:sz w:val="24"/>
          <w:szCs w:val="24"/>
          <w:rtl/>
        </w:rPr>
        <w:t>‌</w:t>
      </w:r>
      <w:r w:rsidRPr="00B95C70">
        <w:rPr>
          <w:rFonts w:ascii="Tahoma" w:hAnsi="Tahoma" w:cs="B Mitra" w:hint="cs"/>
          <w:sz w:val="24"/>
          <w:szCs w:val="24"/>
          <w:rtl/>
        </w:rPr>
        <w:t>های</w:t>
      </w:r>
      <w:r w:rsidRPr="00B95C70">
        <w:rPr>
          <w:rFonts w:ascii="Tahoma" w:hAnsi="Tahoma" w:cs="B Mitra"/>
          <w:sz w:val="24"/>
          <w:szCs w:val="24"/>
          <w:rtl/>
        </w:rPr>
        <w:t xml:space="preserve"> </w:t>
      </w:r>
      <w:r w:rsidRPr="00B95C70">
        <w:rPr>
          <w:rFonts w:ascii="Tahoma" w:hAnsi="Tahoma" w:cs="B Mitra" w:hint="cs"/>
          <w:sz w:val="24"/>
          <w:szCs w:val="24"/>
          <w:rtl/>
        </w:rPr>
        <w:t>فاقد</w:t>
      </w:r>
      <w:r w:rsidRPr="00B95C70">
        <w:rPr>
          <w:rFonts w:ascii="Tahoma" w:hAnsi="Tahoma" w:cs="B Mitra"/>
          <w:sz w:val="24"/>
          <w:szCs w:val="24"/>
          <w:rtl/>
        </w:rPr>
        <w:t xml:space="preserve"> </w:t>
      </w:r>
      <w:r w:rsidRPr="00B95C70">
        <w:rPr>
          <w:rFonts w:ascii="Tahoma" w:hAnsi="Tahoma" w:cs="B Mitra" w:hint="cs"/>
          <w:sz w:val="24"/>
          <w:szCs w:val="24"/>
          <w:rtl/>
        </w:rPr>
        <w:t>اختلال</w:t>
      </w:r>
      <w:r w:rsidRPr="00B95C70">
        <w:rPr>
          <w:rFonts w:ascii="Tahoma" w:hAnsi="Tahoma" w:cs="B Mitra"/>
          <w:sz w:val="24"/>
          <w:szCs w:val="24"/>
          <w:rtl/>
        </w:rPr>
        <w:t xml:space="preserve"> </w:t>
      </w:r>
      <w:r w:rsidRPr="00B95C70">
        <w:rPr>
          <w:rFonts w:ascii="Tahoma" w:hAnsi="Tahoma" w:cs="B Mitra" w:hint="cs"/>
          <w:sz w:val="24"/>
          <w:szCs w:val="24"/>
          <w:rtl/>
        </w:rPr>
        <w:t>به</w:t>
      </w:r>
      <w:r w:rsidRPr="00B95C70">
        <w:rPr>
          <w:rFonts w:ascii="Tahoma" w:hAnsi="Tahoma" w:cs="B Mitra"/>
          <w:sz w:val="24"/>
          <w:szCs w:val="24"/>
          <w:rtl/>
        </w:rPr>
        <w:t xml:space="preserve"> </w:t>
      </w:r>
      <w:r w:rsidRPr="00B95C70">
        <w:rPr>
          <w:rFonts w:ascii="Tahoma" w:hAnsi="Tahoma" w:cs="B Mitra" w:hint="cs"/>
          <w:sz w:val="24"/>
          <w:szCs w:val="24"/>
          <w:rtl/>
        </w:rPr>
        <w:t>حساب</w:t>
      </w:r>
      <w:r w:rsidRPr="00B95C70">
        <w:rPr>
          <w:rFonts w:ascii="Tahoma" w:hAnsi="Tahoma" w:cs="B Mitra"/>
          <w:sz w:val="24"/>
          <w:szCs w:val="24"/>
          <w:rtl/>
        </w:rPr>
        <w:t xml:space="preserve"> </w:t>
      </w:r>
      <w:r w:rsidRPr="00B95C70">
        <w:rPr>
          <w:rFonts w:ascii="Tahoma" w:hAnsi="Tahoma" w:cs="B Mitra" w:hint="cs"/>
          <w:sz w:val="24"/>
          <w:szCs w:val="24"/>
          <w:rtl/>
        </w:rPr>
        <w:t>می</w:t>
      </w:r>
      <w:r w:rsidRPr="00B95C70">
        <w:rPr>
          <w:rFonts w:ascii="Tahoma" w:hAnsi="Tahoma" w:cs="B Mitra"/>
          <w:sz w:val="24"/>
          <w:szCs w:val="24"/>
          <w:rtl/>
        </w:rPr>
        <w:t>‌</w:t>
      </w:r>
      <w:r w:rsidRPr="00B95C70">
        <w:rPr>
          <w:rFonts w:ascii="Tahoma" w:hAnsi="Tahoma" w:cs="B Mitra" w:hint="cs"/>
          <w:sz w:val="24"/>
          <w:szCs w:val="24"/>
          <w:rtl/>
        </w:rPr>
        <w:t>آیند</w:t>
      </w:r>
      <w:r w:rsidRPr="00B95C70">
        <w:rPr>
          <w:rFonts w:ascii="Tahoma" w:hAnsi="Tahoma" w:cs="B Mitra"/>
          <w:sz w:val="24"/>
          <w:szCs w:val="24"/>
          <w:rtl/>
        </w:rPr>
        <w:t xml:space="preserve"> </w:t>
      </w:r>
      <w:r w:rsidRPr="00B95C70">
        <w:rPr>
          <w:rFonts w:ascii="Tahoma" w:hAnsi="Tahoma" w:cs="B Mitra" w:hint="cs"/>
          <w:sz w:val="24"/>
          <w:szCs w:val="24"/>
          <w:rtl/>
        </w:rPr>
        <w:t>بر</w:t>
      </w:r>
      <w:r w:rsidRPr="00B95C70">
        <w:rPr>
          <w:rFonts w:ascii="Tahoma" w:hAnsi="Tahoma" w:cs="B Mitra"/>
          <w:sz w:val="24"/>
          <w:szCs w:val="24"/>
          <w:rtl/>
        </w:rPr>
        <w:t xml:space="preserve"> </w:t>
      </w:r>
      <w:r w:rsidRPr="00B95C70">
        <w:rPr>
          <w:rFonts w:ascii="Tahoma" w:hAnsi="Tahoma" w:cs="B Mitra" w:hint="cs"/>
          <w:sz w:val="24"/>
          <w:szCs w:val="24"/>
          <w:rtl/>
        </w:rPr>
        <w:t>اساس</w:t>
      </w:r>
      <w:r w:rsidRPr="00B95C70">
        <w:rPr>
          <w:rFonts w:ascii="Tahoma" w:hAnsi="Tahoma" w:cs="B Mitra"/>
          <w:sz w:val="24"/>
          <w:szCs w:val="24"/>
          <w:rtl/>
        </w:rPr>
        <w:t xml:space="preserve"> </w:t>
      </w:r>
      <w:r w:rsidRPr="00B95C70">
        <w:rPr>
          <w:rFonts w:ascii="Tahoma" w:hAnsi="Tahoma" w:cs="B Mitra" w:hint="cs"/>
          <w:sz w:val="24"/>
          <w:szCs w:val="24"/>
          <w:rtl/>
        </w:rPr>
        <w:t>عامل</w:t>
      </w:r>
      <w:r w:rsidRPr="00B95C70">
        <w:rPr>
          <w:rFonts w:ascii="Tahoma" w:hAnsi="Tahoma" w:cs="B Mitra"/>
          <w:sz w:val="24"/>
          <w:szCs w:val="24"/>
          <w:rtl/>
        </w:rPr>
        <w:t xml:space="preserve"> </w:t>
      </w:r>
      <w:r w:rsidRPr="00B95C70">
        <w:rPr>
          <w:rFonts w:ascii="Tahoma" w:hAnsi="Tahoma" w:cs="B Mitra" w:hint="cs"/>
          <w:sz w:val="24"/>
          <w:szCs w:val="24"/>
          <w:rtl/>
        </w:rPr>
        <w:t>حامل</w:t>
      </w:r>
      <w:r w:rsidRPr="00B95C70">
        <w:rPr>
          <w:rFonts w:ascii="Tahoma" w:hAnsi="Tahoma" w:cs="B Mitra"/>
          <w:sz w:val="24"/>
          <w:szCs w:val="24"/>
          <w:rtl/>
        </w:rPr>
        <w:t xml:space="preserve"> </w:t>
      </w:r>
      <w:r w:rsidRPr="00B95C70">
        <w:rPr>
          <w:rFonts w:ascii="Tahoma" w:hAnsi="Tahoma" w:cs="B Mitra" w:hint="cs"/>
          <w:sz w:val="24"/>
          <w:szCs w:val="24"/>
          <w:rtl/>
        </w:rPr>
        <w:t>اختلال</w:t>
      </w:r>
      <w:r w:rsidRPr="00B95C70">
        <w:rPr>
          <w:rFonts w:ascii="Tahoma" w:hAnsi="Tahoma" w:cs="B Mitra"/>
          <w:sz w:val="24"/>
          <w:szCs w:val="24"/>
          <w:rtl/>
        </w:rPr>
        <w:t xml:space="preserve"> </w:t>
      </w:r>
      <w:r w:rsidRPr="00B95C70">
        <w:rPr>
          <w:rFonts w:ascii="Tahoma" w:hAnsi="Tahoma" w:cs="B Mitra" w:hint="cs"/>
          <w:sz w:val="24"/>
          <w:szCs w:val="24"/>
          <w:rtl/>
        </w:rPr>
        <w:t>مقایسه</w:t>
      </w:r>
      <w:r w:rsidRPr="00B95C70">
        <w:rPr>
          <w:rFonts w:ascii="Tahoma" w:hAnsi="Tahoma" w:cs="B Mitra"/>
          <w:sz w:val="24"/>
          <w:szCs w:val="24"/>
          <w:rtl/>
        </w:rPr>
        <w:t xml:space="preserve"> </w:t>
      </w:r>
      <w:r w:rsidRPr="00B95C70">
        <w:rPr>
          <w:rFonts w:ascii="Tahoma" w:hAnsi="Tahoma" w:cs="B Mitra" w:hint="cs"/>
          <w:sz w:val="24"/>
          <w:szCs w:val="24"/>
          <w:rtl/>
        </w:rPr>
        <w:t>می</w:t>
      </w:r>
      <w:r w:rsidRPr="00B95C70">
        <w:rPr>
          <w:rFonts w:ascii="Tahoma" w:hAnsi="Tahoma" w:cs="B Mitra"/>
          <w:sz w:val="24"/>
          <w:szCs w:val="24"/>
          <w:rtl/>
        </w:rPr>
        <w:t>‌</w:t>
      </w:r>
      <w:r w:rsidRPr="00B95C70">
        <w:rPr>
          <w:rFonts w:ascii="Tahoma" w:hAnsi="Tahoma" w:cs="B Mitra" w:hint="cs"/>
          <w:sz w:val="24"/>
          <w:szCs w:val="24"/>
          <w:rtl/>
        </w:rPr>
        <w:t xml:space="preserve">گردند.» </w:t>
      </w:r>
      <w:r w:rsidRPr="00B95C70">
        <w:rPr>
          <w:rFonts w:ascii="Tahoma" w:hAnsi="Tahoma" w:cs="B Mitra" w:hint="cs"/>
          <w:sz w:val="24"/>
          <w:szCs w:val="24"/>
          <w:rtl/>
          <w:lang w:bidi="fa-IR"/>
        </w:rPr>
        <w:t>(</w:t>
      </w:r>
      <w:r w:rsidRPr="00B95C70">
        <w:rPr>
          <w:rFonts w:ascii="Tahoma" w:hAnsi="Tahoma" w:cs="B Mitra" w:hint="cs"/>
          <w:sz w:val="24"/>
          <w:szCs w:val="24"/>
          <w:rtl/>
        </w:rPr>
        <w:t>اووِن،</w:t>
      </w:r>
      <w:r w:rsidRPr="00B95C70">
        <w:rPr>
          <w:rFonts w:ascii="Tahoma" w:hAnsi="Tahoma" w:cs="B Mitra"/>
          <w:sz w:val="24"/>
          <w:szCs w:val="24"/>
          <w:rtl/>
        </w:rPr>
        <w:t xml:space="preserve"> </w:t>
      </w:r>
      <w:r w:rsidRPr="00B95C70">
        <w:rPr>
          <w:rFonts w:ascii="Tahoma" w:hAnsi="Tahoma" w:cs="B Mitra" w:hint="cs"/>
          <w:sz w:val="24"/>
          <w:szCs w:val="24"/>
          <w:rtl/>
        </w:rPr>
        <w:t>۲۰۲۳</w:t>
      </w:r>
      <w:r w:rsidRPr="00B95C70">
        <w:rPr>
          <w:rFonts w:ascii="Tahoma" w:hAnsi="Tahoma" w:cs="B Mitra"/>
          <w:sz w:val="24"/>
          <w:szCs w:val="24"/>
          <w:rtl/>
        </w:rPr>
        <w:t xml:space="preserve">: </w:t>
      </w:r>
      <w:r w:rsidRPr="00B95C70">
        <w:rPr>
          <w:rFonts w:ascii="Tahoma" w:hAnsi="Tahoma" w:cs="B Mitra" w:hint="cs"/>
          <w:sz w:val="24"/>
          <w:szCs w:val="24"/>
          <w:rtl/>
        </w:rPr>
        <w:t>۵</w:t>
      </w:r>
      <w:r w:rsidRPr="00B95C70">
        <w:rPr>
          <w:rFonts w:ascii="Tahoma" w:hAnsi="Tahoma" w:cs="B Mitra" w:hint="cs"/>
          <w:sz w:val="24"/>
          <w:szCs w:val="24"/>
          <w:rtl/>
          <w:lang w:bidi="fa-IR"/>
        </w:rPr>
        <w:t>)</w:t>
      </w:r>
    </w:p>
    <w:p w:rsidR="0089397D" w:rsidRPr="00B95C70" w:rsidRDefault="0089397D" w:rsidP="001403E1">
      <w:pPr>
        <w:bidi/>
        <w:rPr>
          <w:rFonts w:ascii="Tahoma" w:hAnsi="Tahoma" w:cs="B Mitra"/>
          <w:sz w:val="24"/>
          <w:szCs w:val="24"/>
        </w:rPr>
      </w:pPr>
      <w:r w:rsidRPr="00B95C70">
        <w:rPr>
          <w:rFonts w:ascii="Tahoma" w:hAnsi="Tahoma" w:cs="B Mitra" w:hint="cs"/>
          <w:sz w:val="24"/>
          <w:szCs w:val="24"/>
          <w:rtl/>
        </w:rPr>
        <w:t>باید دانست، از</w:t>
      </w:r>
      <w:r w:rsidRPr="00B95C70">
        <w:rPr>
          <w:rFonts w:ascii="Tahoma" w:hAnsi="Tahoma" w:cs="B Mitra"/>
          <w:sz w:val="24"/>
          <w:szCs w:val="24"/>
          <w:rtl/>
        </w:rPr>
        <w:t xml:space="preserve"> </w:t>
      </w:r>
      <w:r w:rsidRPr="00B95C70">
        <w:rPr>
          <w:rFonts w:ascii="Tahoma" w:hAnsi="Tahoma" w:cs="B Mitra" w:hint="cs"/>
          <w:sz w:val="24"/>
          <w:szCs w:val="24"/>
          <w:rtl/>
        </w:rPr>
        <w:t>آنجایی</w:t>
      </w:r>
      <w:r w:rsidRPr="00B95C70">
        <w:rPr>
          <w:rFonts w:ascii="Tahoma" w:hAnsi="Tahoma" w:cs="B Mitra"/>
          <w:sz w:val="24"/>
          <w:szCs w:val="24"/>
          <w:rtl/>
        </w:rPr>
        <w:t xml:space="preserve"> </w:t>
      </w:r>
      <w:r w:rsidRPr="00B95C70">
        <w:rPr>
          <w:rFonts w:ascii="Tahoma" w:hAnsi="Tahoma" w:cs="B Mitra" w:hint="cs"/>
          <w:sz w:val="24"/>
          <w:szCs w:val="24"/>
          <w:rtl/>
        </w:rPr>
        <w:t>که</w:t>
      </w:r>
      <w:r w:rsidRPr="00B95C70">
        <w:rPr>
          <w:rFonts w:ascii="Tahoma" w:hAnsi="Tahoma" w:cs="B Mitra"/>
          <w:sz w:val="24"/>
          <w:szCs w:val="24"/>
          <w:rtl/>
        </w:rPr>
        <w:t xml:space="preserve"> </w:t>
      </w:r>
      <w:r w:rsidRPr="00B95C70">
        <w:rPr>
          <w:rFonts w:ascii="Tahoma" w:hAnsi="Tahoma" w:cs="B Mitra" w:hint="cs"/>
          <w:sz w:val="24"/>
          <w:szCs w:val="24"/>
          <w:rtl/>
        </w:rPr>
        <w:t>مشخصا</w:t>
      </w:r>
      <w:r w:rsidRPr="00B95C70">
        <w:rPr>
          <w:rFonts w:ascii="Tahoma" w:hAnsi="Tahoma" w:cs="B Mitra"/>
          <w:sz w:val="24"/>
          <w:szCs w:val="24"/>
          <w:rtl/>
        </w:rPr>
        <w:t xml:space="preserve"> </w:t>
      </w:r>
      <w:r w:rsidRPr="00B95C70">
        <w:rPr>
          <w:rFonts w:ascii="Tahoma" w:hAnsi="Tahoma" w:cs="B Mitra" w:hint="cs"/>
          <w:sz w:val="24"/>
          <w:szCs w:val="24"/>
          <w:rtl/>
        </w:rPr>
        <w:t>اختلال</w:t>
      </w:r>
      <w:r w:rsidRPr="00B95C70">
        <w:rPr>
          <w:rFonts w:ascii="Tahoma" w:hAnsi="Tahoma" w:cs="B Mitra"/>
          <w:sz w:val="24"/>
          <w:szCs w:val="24"/>
          <w:rtl/>
        </w:rPr>
        <w:t>‌</w:t>
      </w:r>
      <w:r w:rsidRPr="00B95C70">
        <w:rPr>
          <w:rFonts w:ascii="Tahoma" w:hAnsi="Tahoma" w:cs="B Mitra" w:hint="cs"/>
          <w:sz w:val="24"/>
          <w:szCs w:val="24"/>
          <w:rtl/>
        </w:rPr>
        <w:t>های</w:t>
      </w:r>
      <w:r w:rsidRPr="00B95C70">
        <w:rPr>
          <w:rFonts w:ascii="Tahoma" w:hAnsi="Tahoma" w:cs="B Mitra"/>
          <w:sz w:val="24"/>
          <w:szCs w:val="24"/>
          <w:rtl/>
        </w:rPr>
        <w:t xml:space="preserve"> </w:t>
      </w:r>
      <w:r w:rsidRPr="00B95C70">
        <w:rPr>
          <w:rFonts w:ascii="Tahoma" w:hAnsi="Tahoma" w:cs="B Mitra" w:hint="cs"/>
          <w:sz w:val="24"/>
          <w:szCs w:val="24"/>
          <w:rtl/>
        </w:rPr>
        <w:t>یاد</w:t>
      </w:r>
      <w:r w:rsidRPr="00B95C70">
        <w:rPr>
          <w:rFonts w:ascii="Tahoma" w:hAnsi="Tahoma" w:cs="B Mitra"/>
          <w:sz w:val="24"/>
          <w:szCs w:val="24"/>
          <w:rtl/>
        </w:rPr>
        <w:t>‌</w:t>
      </w:r>
      <w:r w:rsidRPr="00B95C70">
        <w:rPr>
          <w:rFonts w:ascii="Tahoma" w:hAnsi="Tahoma" w:cs="B Mitra" w:hint="cs"/>
          <w:sz w:val="24"/>
          <w:szCs w:val="24"/>
          <w:rtl/>
        </w:rPr>
        <w:t>گیریِ</w:t>
      </w:r>
      <w:r w:rsidRPr="00B95C70">
        <w:rPr>
          <w:rFonts w:ascii="Tahoma" w:hAnsi="Tahoma" w:cs="B Mitra"/>
          <w:sz w:val="24"/>
          <w:szCs w:val="24"/>
          <w:rtl/>
        </w:rPr>
        <w:t xml:space="preserve"> </w:t>
      </w:r>
      <w:r w:rsidRPr="00B95C70">
        <w:rPr>
          <w:rFonts w:ascii="Tahoma" w:hAnsi="Tahoma" w:cs="B Mitra" w:hint="cs"/>
          <w:sz w:val="24"/>
          <w:szCs w:val="24"/>
          <w:rtl/>
        </w:rPr>
        <w:t>مربوط</w:t>
      </w:r>
      <w:r w:rsidRPr="00B95C70">
        <w:rPr>
          <w:rFonts w:ascii="Tahoma" w:hAnsi="Tahoma" w:cs="B Mitra"/>
          <w:sz w:val="24"/>
          <w:szCs w:val="24"/>
          <w:rtl/>
        </w:rPr>
        <w:t xml:space="preserve"> </w:t>
      </w:r>
      <w:r w:rsidRPr="00B95C70">
        <w:rPr>
          <w:rFonts w:ascii="Tahoma" w:hAnsi="Tahoma" w:cs="B Mitra" w:hint="cs"/>
          <w:sz w:val="24"/>
          <w:szCs w:val="24"/>
          <w:rtl/>
        </w:rPr>
        <w:t>به</w:t>
      </w:r>
      <w:r w:rsidRPr="00B95C70">
        <w:rPr>
          <w:rFonts w:ascii="Tahoma" w:hAnsi="Tahoma" w:cs="B Mitra"/>
          <w:sz w:val="24"/>
          <w:szCs w:val="24"/>
          <w:rtl/>
        </w:rPr>
        <w:t xml:space="preserve"> </w:t>
      </w:r>
      <w:r w:rsidRPr="00B95C70">
        <w:rPr>
          <w:rFonts w:ascii="Tahoma" w:hAnsi="Tahoma" w:cs="B Mitra" w:hint="cs"/>
          <w:sz w:val="24"/>
          <w:szCs w:val="24"/>
          <w:rtl/>
        </w:rPr>
        <w:t>نارسایی</w:t>
      </w:r>
      <w:r w:rsidRPr="00B95C70">
        <w:rPr>
          <w:rFonts w:ascii="Tahoma" w:hAnsi="Tahoma" w:cs="B Mitra"/>
          <w:sz w:val="24"/>
          <w:szCs w:val="24"/>
          <w:rtl/>
        </w:rPr>
        <w:t>‌</w:t>
      </w:r>
      <w:r w:rsidRPr="00B95C70">
        <w:rPr>
          <w:rFonts w:ascii="Tahoma" w:hAnsi="Tahoma" w:cs="B Mitra" w:hint="cs"/>
          <w:sz w:val="24"/>
          <w:szCs w:val="24"/>
          <w:rtl/>
        </w:rPr>
        <w:t>خوانی</w:t>
      </w:r>
      <w:r w:rsidRPr="00B95C70">
        <w:rPr>
          <w:rFonts w:ascii="Tahoma" w:hAnsi="Tahoma" w:cs="B Mitra"/>
          <w:sz w:val="24"/>
          <w:szCs w:val="24"/>
          <w:rtl/>
        </w:rPr>
        <w:t xml:space="preserve"> </w:t>
      </w:r>
      <w:r w:rsidRPr="00B95C70">
        <w:rPr>
          <w:rFonts w:ascii="Tahoma" w:hAnsi="Tahoma" w:cs="B Mitra" w:hint="cs"/>
          <w:sz w:val="24"/>
          <w:szCs w:val="24"/>
          <w:rtl/>
        </w:rPr>
        <w:t>همانطور</w:t>
      </w:r>
      <w:r w:rsidRPr="00B95C70">
        <w:rPr>
          <w:rFonts w:ascii="Tahoma" w:hAnsi="Tahoma" w:cs="B Mitra"/>
          <w:sz w:val="24"/>
          <w:szCs w:val="24"/>
          <w:rtl/>
        </w:rPr>
        <w:t xml:space="preserve"> </w:t>
      </w:r>
      <w:r w:rsidRPr="00B95C70">
        <w:rPr>
          <w:rFonts w:ascii="Tahoma" w:hAnsi="Tahoma" w:cs="B Mitra" w:hint="cs"/>
          <w:sz w:val="24"/>
          <w:szCs w:val="24"/>
          <w:rtl/>
        </w:rPr>
        <w:t>که</w:t>
      </w:r>
      <w:r w:rsidRPr="00B95C70">
        <w:rPr>
          <w:rFonts w:ascii="Tahoma" w:hAnsi="Tahoma" w:cs="B Mitra"/>
          <w:sz w:val="24"/>
          <w:szCs w:val="24"/>
          <w:rtl/>
        </w:rPr>
        <w:t xml:space="preserve"> </w:t>
      </w:r>
      <w:r w:rsidRPr="00B95C70">
        <w:rPr>
          <w:rFonts w:ascii="Tahoma" w:hAnsi="Tahoma" w:cs="B Mitra" w:hint="cs"/>
          <w:sz w:val="24"/>
          <w:szCs w:val="24"/>
          <w:rtl/>
        </w:rPr>
        <w:t>از</w:t>
      </w:r>
      <w:r w:rsidRPr="00B95C70">
        <w:rPr>
          <w:rFonts w:ascii="Tahoma" w:hAnsi="Tahoma" w:cs="B Mitra"/>
          <w:sz w:val="24"/>
          <w:szCs w:val="24"/>
          <w:rtl/>
        </w:rPr>
        <w:t xml:space="preserve"> </w:t>
      </w:r>
      <w:r w:rsidRPr="00B95C70">
        <w:rPr>
          <w:rFonts w:ascii="Tahoma" w:hAnsi="Tahoma" w:cs="B Mitra" w:hint="cs"/>
          <w:sz w:val="24"/>
          <w:szCs w:val="24"/>
          <w:rtl/>
        </w:rPr>
        <w:t>نامشان</w:t>
      </w:r>
      <w:r w:rsidRPr="00B95C70">
        <w:rPr>
          <w:rFonts w:ascii="Tahoma" w:hAnsi="Tahoma" w:cs="B Mitra"/>
          <w:sz w:val="24"/>
          <w:szCs w:val="24"/>
          <w:rtl/>
        </w:rPr>
        <w:t xml:space="preserve"> </w:t>
      </w:r>
      <w:r w:rsidRPr="00B95C70">
        <w:rPr>
          <w:rFonts w:ascii="Tahoma" w:hAnsi="Tahoma" w:cs="B Mitra" w:hint="cs"/>
          <w:sz w:val="24"/>
          <w:szCs w:val="24"/>
          <w:rtl/>
        </w:rPr>
        <w:t>پیداست،</w:t>
      </w:r>
      <w:r w:rsidRPr="00B95C70">
        <w:rPr>
          <w:rFonts w:ascii="Tahoma" w:hAnsi="Tahoma" w:cs="B Mitra"/>
          <w:sz w:val="24"/>
          <w:szCs w:val="24"/>
          <w:rtl/>
        </w:rPr>
        <w:t xml:space="preserve"> </w:t>
      </w:r>
      <w:r w:rsidRPr="00B95C70">
        <w:rPr>
          <w:rFonts w:ascii="Tahoma" w:hAnsi="Tahoma" w:cs="B Mitra" w:hint="cs"/>
          <w:sz w:val="24"/>
          <w:szCs w:val="24"/>
          <w:rtl/>
        </w:rPr>
        <w:t>ریشه</w:t>
      </w:r>
      <w:r w:rsidRPr="00B95C70">
        <w:rPr>
          <w:rFonts w:ascii="Tahoma" w:hAnsi="Tahoma" w:cs="B Mitra"/>
          <w:sz w:val="24"/>
          <w:szCs w:val="24"/>
          <w:rtl/>
        </w:rPr>
        <w:t xml:space="preserve"> </w:t>
      </w:r>
      <w:r w:rsidRPr="00B95C70">
        <w:rPr>
          <w:rFonts w:ascii="Tahoma" w:hAnsi="Tahoma" w:cs="B Mitra" w:hint="cs"/>
          <w:sz w:val="24"/>
          <w:szCs w:val="24"/>
          <w:rtl/>
        </w:rPr>
        <w:t>در</w:t>
      </w:r>
      <w:r w:rsidRPr="00B95C70">
        <w:rPr>
          <w:rFonts w:ascii="Tahoma" w:hAnsi="Tahoma" w:cs="B Mitra"/>
          <w:sz w:val="24"/>
          <w:szCs w:val="24"/>
          <w:rtl/>
        </w:rPr>
        <w:t xml:space="preserve"> </w:t>
      </w:r>
      <w:r w:rsidRPr="00B95C70">
        <w:rPr>
          <w:rFonts w:ascii="Tahoma" w:hAnsi="Tahoma" w:cs="B Mitra" w:hint="cs"/>
          <w:sz w:val="24"/>
          <w:szCs w:val="24"/>
          <w:rtl/>
        </w:rPr>
        <w:t>اعمال</w:t>
      </w:r>
      <w:r w:rsidRPr="00B95C70">
        <w:rPr>
          <w:rFonts w:ascii="Tahoma" w:hAnsi="Tahoma" w:cs="B Mitra"/>
          <w:sz w:val="24"/>
          <w:szCs w:val="24"/>
          <w:rtl/>
        </w:rPr>
        <w:t xml:space="preserve"> </w:t>
      </w:r>
      <w:r w:rsidRPr="00B95C70">
        <w:rPr>
          <w:rFonts w:ascii="Tahoma" w:hAnsi="Tahoma" w:cs="B Mitra" w:hint="cs"/>
          <w:sz w:val="24"/>
          <w:szCs w:val="24"/>
          <w:rtl/>
        </w:rPr>
        <w:t>شناختیِ</w:t>
      </w:r>
      <w:r w:rsidRPr="00B95C70">
        <w:rPr>
          <w:rFonts w:ascii="Tahoma" w:hAnsi="Tahoma" w:cs="B Mitra"/>
          <w:sz w:val="24"/>
          <w:szCs w:val="24"/>
          <w:rtl/>
        </w:rPr>
        <w:t xml:space="preserve"> </w:t>
      </w:r>
      <w:r w:rsidRPr="00B95C70">
        <w:rPr>
          <w:rFonts w:ascii="Tahoma" w:hAnsi="Tahoma" w:cs="B Mitra" w:hint="cs"/>
          <w:sz w:val="24"/>
          <w:szCs w:val="24"/>
          <w:rtl/>
        </w:rPr>
        <w:t>جاری،</w:t>
      </w:r>
      <w:r w:rsidRPr="00B95C70">
        <w:rPr>
          <w:rFonts w:ascii="Tahoma" w:hAnsi="Tahoma" w:cs="B Mitra"/>
          <w:sz w:val="24"/>
          <w:szCs w:val="24"/>
          <w:rtl/>
        </w:rPr>
        <w:t xml:space="preserve"> </w:t>
      </w:r>
      <w:r w:rsidRPr="00B95C70">
        <w:rPr>
          <w:rFonts w:ascii="Tahoma" w:hAnsi="Tahoma" w:cs="B Mitra" w:hint="cs"/>
          <w:sz w:val="24"/>
          <w:szCs w:val="24"/>
          <w:rtl/>
        </w:rPr>
        <w:t>حول</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حوش</w:t>
      </w:r>
      <w:r w:rsidRPr="00B95C70">
        <w:rPr>
          <w:rFonts w:ascii="Tahoma" w:hAnsi="Tahoma" w:cs="B Mitra"/>
          <w:sz w:val="24"/>
          <w:szCs w:val="24"/>
          <w:rtl/>
        </w:rPr>
        <w:t xml:space="preserve"> </w:t>
      </w:r>
      <w:r w:rsidRPr="00B95C70">
        <w:rPr>
          <w:rFonts w:ascii="Tahoma" w:hAnsi="Tahoma" w:cs="B Mitra" w:hint="cs"/>
          <w:sz w:val="24"/>
          <w:szCs w:val="24"/>
          <w:rtl/>
        </w:rPr>
        <w:t>توانایی</w:t>
      </w:r>
      <w:r w:rsidRPr="00B95C70">
        <w:rPr>
          <w:rFonts w:ascii="Tahoma" w:hAnsi="Tahoma" w:cs="B Mitra"/>
          <w:sz w:val="24"/>
          <w:szCs w:val="24"/>
          <w:rtl/>
        </w:rPr>
        <w:t>‌</w:t>
      </w:r>
      <w:r w:rsidRPr="00B95C70">
        <w:rPr>
          <w:rFonts w:ascii="Tahoma" w:hAnsi="Tahoma" w:cs="B Mitra" w:hint="cs"/>
          <w:sz w:val="24"/>
          <w:szCs w:val="24"/>
          <w:rtl/>
        </w:rPr>
        <w:t>های</w:t>
      </w:r>
      <w:r w:rsidRPr="00B95C70">
        <w:rPr>
          <w:rFonts w:ascii="Tahoma" w:hAnsi="Tahoma" w:cs="B Mitra"/>
          <w:sz w:val="24"/>
          <w:szCs w:val="24"/>
          <w:rtl/>
        </w:rPr>
        <w:t xml:space="preserve"> </w:t>
      </w:r>
      <w:r w:rsidRPr="00B95C70">
        <w:rPr>
          <w:rFonts w:ascii="Tahoma" w:hAnsi="Tahoma" w:cs="B Mitra" w:hint="cs"/>
          <w:sz w:val="24"/>
          <w:szCs w:val="24"/>
          <w:rtl/>
        </w:rPr>
        <w:t>خواندن</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تقریر</w:t>
      </w:r>
      <w:r w:rsidRPr="00B95C70">
        <w:rPr>
          <w:rFonts w:ascii="Tahoma" w:hAnsi="Tahoma" w:cs="B Mitra"/>
          <w:sz w:val="24"/>
          <w:szCs w:val="24"/>
          <w:rtl/>
        </w:rPr>
        <w:t xml:space="preserve"> </w:t>
      </w:r>
      <w:r w:rsidRPr="00B95C70">
        <w:rPr>
          <w:rFonts w:ascii="Tahoma" w:hAnsi="Tahoma" w:cs="B Mitra" w:hint="cs"/>
          <w:sz w:val="24"/>
          <w:szCs w:val="24"/>
          <w:rtl/>
        </w:rPr>
        <w:t>دارند،</w:t>
      </w:r>
      <w:r w:rsidRPr="00B95C70">
        <w:rPr>
          <w:rFonts w:ascii="Tahoma" w:hAnsi="Tahoma" w:cs="B Mitra"/>
          <w:sz w:val="24"/>
          <w:szCs w:val="24"/>
          <w:rtl/>
        </w:rPr>
        <w:t xml:space="preserve"> </w:t>
      </w:r>
      <w:r w:rsidRPr="00B95C70">
        <w:rPr>
          <w:rFonts w:ascii="Tahoma" w:hAnsi="Tahoma" w:cs="B Mitra" w:hint="cs"/>
          <w:sz w:val="24"/>
          <w:szCs w:val="24"/>
          <w:rtl/>
        </w:rPr>
        <w:t>این</w:t>
      </w:r>
      <w:r w:rsidRPr="00B95C70">
        <w:rPr>
          <w:rFonts w:ascii="Tahoma" w:hAnsi="Tahoma" w:cs="B Mitra"/>
          <w:sz w:val="24"/>
          <w:szCs w:val="24"/>
          <w:rtl/>
        </w:rPr>
        <w:t xml:space="preserve"> </w:t>
      </w:r>
      <w:r w:rsidRPr="00B95C70">
        <w:rPr>
          <w:rFonts w:ascii="Tahoma" w:hAnsi="Tahoma" w:cs="B Mitra" w:hint="cs"/>
          <w:sz w:val="24"/>
          <w:szCs w:val="24"/>
          <w:rtl/>
        </w:rPr>
        <w:t>نار</w:t>
      </w:r>
      <w:r w:rsidRPr="00B95C70">
        <w:rPr>
          <w:rFonts w:ascii="Tahoma" w:hAnsi="Tahoma" w:cs="B Mitra"/>
          <w:sz w:val="24"/>
          <w:szCs w:val="24"/>
          <w:rtl/>
        </w:rPr>
        <w:t>‌</w:t>
      </w:r>
      <w:r w:rsidRPr="00B95C70">
        <w:rPr>
          <w:rFonts w:ascii="Tahoma" w:hAnsi="Tahoma" w:cs="B Mitra" w:hint="cs"/>
          <w:sz w:val="24"/>
          <w:szCs w:val="24"/>
          <w:rtl/>
        </w:rPr>
        <w:t>سایی</w:t>
      </w:r>
      <w:r w:rsidRPr="00B95C70">
        <w:rPr>
          <w:rFonts w:ascii="Tahoma" w:hAnsi="Tahoma" w:cs="B Mitra"/>
          <w:sz w:val="24"/>
          <w:szCs w:val="24"/>
          <w:rtl/>
        </w:rPr>
        <w:t>‌</w:t>
      </w:r>
      <w:r w:rsidRPr="00B95C70">
        <w:rPr>
          <w:rFonts w:ascii="Tahoma" w:hAnsi="Tahoma" w:cs="B Mitra" w:hint="cs"/>
          <w:sz w:val="24"/>
          <w:szCs w:val="24"/>
          <w:rtl/>
        </w:rPr>
        <w:t>های</w:t>
      </w:r>
      <w:r w:rsidRPr="00B95C70">
        <w:rPr>
          <w:rFonts w:ascii="Tahoma" w:hAnsi="Tahoma" w:cs="B Mitra"/>
          <w:sz w:val="24"/>
          <w:szCs w:val="24"/>
          <w:rtl/>
        </w:rPr>
        <w:t xml:space="preserve"> </w:t>
      </w:r>
      <w:r w:rsidRPr="00B95C70">
        <w:rPr>
          <w:rFonts w:ascii="Tahoma" w:hAnsi="Tahoma" w:cs="B Mitra" w:hint="cs"/>
          <w:sz w:val="24"/>
          <w:szCs w:val="24"/>
          <w:rtl/>
        </w:rPr>
        <w:t>ذهنی</w:t>
      </w:r>
      <w:r w:rsidRPr="00B95C70">
        <w:rPr>
          <w:rFonts w:ascii="Tahoma" w:hAnsi="Tahoma" w:cs="B Mitra"/>
          <w:sz w:val="24"/>
          <w:szCs w:val="24"/>
          <w:rtl/>
        </w:rPr>
        <w:t xml:space="preserve"> </w:t>
      </w:r>
      <w:r w:rsidRPr="00B95C70">
        <w:rPr>
          <w:rFonts w:ascii="Tahoma" w:hAnsi="Tahoma" w:cs="B Mitra" w:hint="cs"/>
          <w:sz w:val="24"/>
          <w:szCs w:val="24"/>
          <w:rtl/>
        </w:rPr>
        <w:t>تجسم</w:t>
      </w:r>
      <w:r w:rsidRPr="00B95C70">
        <w:rPr>
          <w:rFonts w:ascii="Tahoma" w:hAnsi="Tahoma" w:cs="B Mitra"/>
          <w:sz w:val="24"/>
          <w:szCs w:val="24"/>
          <w:rtl/>
        </w:rPr>
        <w:t>‌</w:t>
      </w:r>
      <w:r w:rsidRPr="00B95C70">
        <w:rPr>
          <w:rFonts w:ascii="Tahoma" w:hAnsi="Tahoma" w:cs="B Mitra" w:hint="cs"/>
          <w:sz w:val="24"/>
          <w:szCs w:val="24"/>
          <w:rtl/>
        </w:rPr>
        <w:t>های</w:t>
      </w:r>
      <w:r w:rsidRPr="00B95C70">
        <w:rPr>
          <w:rFonts w:ascii="Tahoma" w:hAnsi="Tahoma" w:cs="B Mitra"/>
          <w:sz w:val="24"/>
          <w:szCs w:val="24"/>
          <w:rtl/>
        </w:rPr>
        <w:t xml:space="preserve"> </w:t>
      </w:r>
      <w:r w:rsidRPr="00B95C70">
        <w:rPr>
          <w:rFonts w:ascii="Tahoma" w:hAnsi="Tahoma" w:cs="B Mitra" w:hint="cs"/>
          <w:sz w:val="24"/>
          <w:szCs w:val="24"/>
          <w:rtl/>
        </w:rPr>
        <w:t>بیرونی</w:t>
      </w:r>
      <w:r w:rsidRPr="00B95C70">
        <w:rPr>
          <w:rFonts w:ascii="Tahoma" w:hAnsi="Tahoma" w:cs="B Mitra"/>
          <w:sz w:val="24"/>
          <w:szCs w:val="24"/>
          <w:rtl/>
        </w:rPr>
        <w:t xml:space="preserve"> </w:t>
      </w:r>
      <w:r w:rsidRPr="00B95C70">
        <w:rPr>
          <w:rFonts w:ascii="Tahoma" w:hAnsi="Tahoma" w:cs="B Mitra" w:hint="cs"/>
          <w:sz w:val="24"/>
          <w:szCs w:val="24"/>
          <w:rtl/>
        </w:rPr>
        <w:t>در</w:t>
      </w:r>
      <w:r w:rsidRPr="00B95C70">
        <w:rPr>
          <w:rFonts w:ascii="Tahoma" w:hAnsi="Tahoma" w:cs="B Mitra"/>
          <w:sz w:val="24"/>
          <w:szCs w:val="24"/>
          <w:rtl/>
        </w:rPr>
        <w:t xml:space="preserve"> </w:t>
      </w:r>
      <w:r w:rsidRPr="00B95C70">
        <w:rPr>
          <w:rFonts w:ascii="Tahoma" w:hAnsi="Tahoma" w:cs="B Mitra" w:hint="cs"/>
          <w:sz w:val="24"/>
          <w:szCs w:val="24"/>
          <w:rtl/>
        </w:rPr>
        <w:t>هنگام</w:t>
      </w:r>
      <w:r w:rsidRPr="00B95C70">
        <w:rPr>
          <w:rFonts w:ascii="Tahoma" w:hAnsi="Tahoma" w:cs="B Mitra"/>
          <w:sz w:val="24"/>
          <w:szCs w:val="24"/>
          <w:rtl/>
        </w:rPr>
        <w:t xml:space="preserve"> </w:t>
      </w:r>
      <w:r w:rsidRPr="00B95C70">
        <w:rPr>
          <w:rFonts w:ascii="Tahoma" w:hAnsi="Tahoma" w:cs="B Mitra" w:hint="cs"/>
          <w:sz w:val="24"/>
          <w:szCs w:val="24"/>
          <w:rtl/>
        </w:rPr>
        <w:t>فعالیت</w:t>
      </w:r>
      <w:r w:rsidRPr="00B95C70">
        <w:rPr>
          <w:rFonts w:ascii="Tahoma" w:hAnsi="Tahoma" w:cs="B Mitra"/>
          <w:sz w:val="24"/>
          <w:szCs w:val="24"/>
          <w:rtl/>
        </w:rPr>
        <w:t>‌</w:t>
      </w:r>
      <w:r w:rsidRPr="00B95C70">
        <w:rPr>
          <w:rFonts w:ascii="Tahoma" w:hAnsi="Tahoma" w:cs="B Mitra" w:hint="cs"/>
          <w:sz w:val="24"/>
          <w:szCs w:val="24"/>
          <w:rtl/>
        </w:rPr>
        <w:t>های</w:t>
      </w:r>
      <w:r w:rsidRPr="00B95C70">
        <w:rPr>
          <w:rFonts w:ascii="Tahoma" w:hAnsi="Tahoma" w:cs="B Mitra"/>
          <w:sz w:val="24"/>
          <w:szCs w:val="24"/>
          <w:rtl/>
        </w:rPr>
        <w:t xml:space="preserve"> </w:t>
      </w:r>
      <w:r w:rsidRPr="00B95C70">
        <w:rPr>
          <w:rFonts w:ascii="Tahoma" w:hAnsi="Tahoma" w:cs="B Mitra" w:hint="cs"/>
          <w:sz w:val="24"/>
          <w:szCs w:val="24"/>
          <w:rtl/>
        </w:rPr>
        <w:t>قرائتی</w:t>
      </w:r>
      <w:r w:rsidRPr="00B95C70">
        <w:rPr>
          <w:rFonts w:ascii="Tahoma" w:hAnsi="Tahoma" w:cs="B Mitra"/>
          <w:sz w:val="24"/>
          <w:szCs w:val="24"/>
          <w:rtl/>
        </w:rPr>
        <w:t xml:space="preserve"> </w:t>
      </w:r>
      <w:r w:rsidRPr="00B95C70">
        <w:rPr>
          <w:rFonts w:ascii="Tahoma" w:hAnsi="Tahoma" w:cs="B Mitra" w:hint="cs"/>
          <w:sz w:val="24"/>
          <w:szCs w:val="24"/>
          <w:rtl/>
        </w:rPr>
        <w:t>دارند</w:t>
      </w:r>
      <w:r w:rsidRPr="00B95C70">
        <w:rPr>
          <w:rFonts w:ascii="Tahoma" w:hAnsi="Tahoma" w:cs="B Mitra"/>
          <w:sz w:val="24"/>
          <w:szCs w:val="24"/>
        </w:rPr>
        <w:t xml:space="preserve">. </w:t>
      </w:r>
      <w:r w:rsidRPr="00B95C70">
        <w:rPr>
          <w:rFonts w:ascii="Tahoma" w:hAnsi="Tahoma" w:cs="B Mitra" w:hint="cs"/>
          <w:sz w:val="24"/>
          <w:szCs w:val="24"/>
          <w:rtl/>
        </w:rPr>
        <w:t>(ریشل،</w:t>
      </w:r>
      <w:r w:rsidRPr="00B95C70">
        <w:rPr>
          <w:rFonts w:ascii="Tahoma" w:hAnsi="Tahoma" w:cs="B Mitra"/>
          <w:sz w:val="24"/>
          <w:szCs w:val="24"/>
          <w:rtl/>
        </w:rPr>
        <w:t xml:space="preserve"> </w:t>
      </w:r>
      <w:r w:rsidRPr="00B95C70">
        <w:rPr>
          <w:rFonts w:ascii="Tahoma" w:hAnsi="Tahoma" w:cs="B Mitra" w:hint="cs"/>
          <w:sz w:val="24"/>
          <w:szCs w:val="24"/>
          <w:rtl/>
        </w:rPr>
        <w:t>پولاتسک</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راینر،</w:t>
      </w:r>
      <w:r w:rsidRPr="00B95C70">
        <w:rPr>
          <w:rFonts w:ascii="Tahoma" w:hAnsi="Tahoma" w:cs="B Mitra"/>
          <w:sz w:val="24"/>
          <w:szCs w:val="24"/>
          <w:rtl/>
        </w:rPr>
        <w:t xml:space="preserve"> </w:t>
      </w:r>
      <w:r w:rsidRPr="00B95C70">
        <w:rPr>
          <w:rFonts w:ascii="Tahoma" w:hAnsi="Tahoma" w:cs="B Mitra" w:hint="cs"/>
          <w:sz w:val="24"/>
          <w:szCs w:val="24"/>
          <w:rtl/>
        </w:rPr>
        <w:t>۲۰۰۷</w:t>
      </w:r>
      <w:r w:rsidRPr="00B95C70">
        <w:rPr>
          <w:rFonts w:ascii="Tahoma" w:hAnsi="Tahoma" w:cs="B Mitra"/>
          <w:sz w:val="24"/>
          <w:szCs w:val="24"/>
          <w:rtl/>
        </w:rPr>
        <w:t xml:space="preserve">: </w:t>
      </w:r>
      <w:r w:rsidRPr="00B95C70">
        <w:rPr>
          <w:rFonts w:ascii="Tahoma" w:hAnsi="Tahoma" w:cs="B Mitra" w:hint="cs"/>
          <w:sz w:val="24"/>
          <w:szCs w:val="24"/>
          <w:rtl/>
        </w:rPr>
        <w:t>۲۷۱</w:t>
      </w:r>
      <w:r w:rsidRPr="00B95C70">
        <w:rPr>
          <w:rFonts w:ascii="Tahoma" w:hAnsi="Tahoma" w:cs="B Mitra"/>
          <w:sz w:val="24"/>
          <w:szCs w:val="24"/>
          <w:rtl/>
        </w:rPr>
        <w:t>-</w:t>
      </w:r>
      <w:r w:rsidRPr="00B95C70">
        <w:rPr>
          <w:rFonts w:ascii="Tahoma" w:hAnsi="Tahoma" w:cs="B Mitra" w:hint="cs"/>
          <w:sz w:val="24"/>
          <w:szCs w:val="24"/>
          <w:rtl/>
        </w:rPr>
        <w:t>۲۷۳) پس با تشکیل دو گروه بالینی آزمایش و کنترل و با استفاده از دستگاه رصد چشم، این شاخصه‌ها و متغیر‌های شناختی-چشمی مورد ثبت و بررسی قرار می‌گیرند.</w:t>
      </w:r>
    </w:p>
    <w:p w:rsidR="0089397D" w:rsidRPr="00B95C70" w:rsidRDefault="0089397D" w:rsidP="001403E1">
      <w:pPr>
        <w:bidi/>
        <w:rPr>
          <w:rFonts w:ascii="Tahoma" w:hAnsi="Tahoma" w:cs="B Mitra"/>
          <w:sz w:val="24"/>
          <w:szCs w:val="24"/>
          <w:rtl/>
        </w:rPr>
      </w:pPr>
      <w:r w:rsidRPr="00B95C70">
        <w:rPr>
          <w:rFonts w:ascii="Tahoma" w:hAnsi="Tahoma" w:cs="B Mitra" w:hint="cs"/>
          <w:sz w:val="24"/>
          <w:szCs w:val="24"/>
          <w:rtl/>
        </w:rPr>
        <w:t>از</w:t>
      </w:r>
      <w:r w:rsidRPr="00B95C70">
        <w:rPr>
          <w:rFonts w:ascii="Tahoma" w:hAnsi="Tahoma" w:cs="B Mitra"/>
          <w:sz w:val="24"/>
          <w:szCs w:val="24"/>
          <w:rtl/>
        </w:rPr>
        <w:t xml:space="preserve"> </w:t>
      </w:r>
      <w:r w:rsidRPr="00B95C70">
        <w:rPr>
          <w:rFonts w:ascii="Tahoma" w:hAnsi="Tahoma" w:cs="B Mitra" w:hint="cs"/>
          <w:sz w:val="24"/>
          <w:szCs w:val="24"/>
          <w:rtl/>
        </w:rPr>
        <w:t>اینجا</w:t>
      </w:r>
      <w:r w:rsidRPr="00B95C70">
        <w:rPr>
          <w:rFonts w:ascii="Tahoma" w:hAnsi="Tahoma" w:cs="B Mitra"/>
          <w:sz w:val="24"/>
          <w:szCs w:val="24"/>
          <w:rtl/>
        </w:rPr>
        <w:t xml:space="preserve"> </w:t>
      </w:r>
      <w:r w:rsidRPr="00B95C70">
        <w:rPr>
          <w:rFonts w:ascii="Tahoma" w:hAnsi="Tahoma" w:cs="B Mitra" w:hint="cs"/>
          <w:sz w:val="24"/>
          <w:szCs w:val="24"/>
          <w:rtl/>
        </w:rPr>
        <w:t>مراحل</w:t>
      </w:r>
      <w:r w:rsidRPr="00B95C70">
        <w:rPr>
          <w:rFonts w:ascii="Tahoma" w:hAnsi="Tahoma" w:cs="B Mitra"/>
          <w:sz w:val="24"/>
          <w:szCs w:val="24"/>
          <w:rtl/>
        </w:rPr>
        <w:t xml:space="preserve"> </w:t>
      </w:r>
      <w:r w:rsidRPr="00B95C70">
        <w:rPr>
          <w:rFonts w:ascii="Tahoma" w:hAnsi="Tahoma" w:cs="B Mitra" w:hint="cs"/>
          <w:sz w:val="24"/>
          <w:szCs w:val="24"/>
          <w:rtl/>
        </w:rPr>
        <w:t>طراحی</w:t>
      </w:r>
      <w:r w:rsidRPr="00B95C70">
        <w:rPr>
          <w:rFonts w:ascii="Tahoma" w:hAnsi="Tahoma" w:cs="B Mitra"/>
          <w:sz w:val="24"/>
          <w:szCs w:val="24"/>
          <w:rtl/>
        </w:rPr>
        <w:t xml:space="preserve"> </w:t>
      </w:r>
      <w:r w:rsidRPr="00B95C70">
        <w:rPr>
          <w:rFonts w:ascii="Tahoma" w:hAnsi="Tahoma" w:cs="B Mitra" w:hint="cs"/>
          <w:sz w:val="24"/>
          <w:szCs w:val="24"/>
          <w:rtl/>
        </w:rPr>
        <w:t>پژوهش</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تولید</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استخراج</w:t>
      </w:r>
      <w:r w:rsidRPr="00B95C70">
        <w:rPr>
          <w:rFonts w:ascii="Tahoma" w:hAnsi="Tahoma" w:cs="B Mitra"/>
          <w:sz w:val="24"/>
          <w:szCs w:val="24"/>
          <w:rtl/>
        </w:rPr>
        <w:t xml:space="preserve"> </w:t>
      </w:r>
      <w:r w:rsidRPr="00B95C70">
        <w:rPr>
          <w:rFonts w:ascii="Tahoma" w:hAnsi="Tahoma" w:cs="B Mitra" w:hint="cs"/>
          <w:sz w:val="24"/>
          <w:szCs w:val="24"/>
          <w:rtl/>
        </w:rPr>
        <w:t>داده</w:t>
      </w:r>
      <w:r w:rsidRPr="00B95C70">
        <w:rPr>
          <w:rFonts w:ascii="Tahoma" w:hAnsi="Tahoma" w:cs="B Mitra"/>
          <w:sz w:val="24"/>
          <w:szCs w:val="24"/>
          <w:rtl/>
        </w:rPr>
        <w:t>‌</w:t>
      </w:r>
      <w:r w:rsidRPr="00B95C70">
        <w:rPr>
          <w:rFonts w:ascii="Tahoma" w:hAnsi="Tahoma" w:cs="B Mitra" w:hint="cs"/>
          <w:sz w:val="24"/>
          <w:szCs w:val="24"/>
          <w:rtl/>
        </w:rPr>
        <w:t>ها</w:t>
      </w:r>
      <w:r w:rsidRPr="00B95C70">
        <w:rPr>
          <w:rFonts w:ascii="Tahoma" w:hAnsi="Tahoma" w:cs="B Mitra"/>
          <w:sz w:val="24"/>
          <w:szCs w:val="24"/>
          <w:rtl/>
        </w:rPr>
        <w:t xml:space="preserve"> </w:t>
      </w:r>
      <w:r w:rsidRPr="00B95C70">
        <w:rPr>
          <w:rFonts w:ascii="Tahoma" w:hAnsi="Tahoma" w:cs="B Mitra" w:hint="cs"/>
          <w:sz w:val="24"/>
          <w:szCs w:val="24"/>
          <w:rtl/>
        </w:rPr>
        <w:t>روشن</w:t>
      </w:r>
      <w:r w:rsidRPr="00B95C70">
        <w:rPr>
          <w:rFonts w:ascii="Tahoma" w:hAnsi="Tahoma" w:cs="B Mitra"/>
          <w:sz w:val="24"/>
          <w:szCs w:val="24"/>
          <w:rtl/>
        </w:rPr>
        <w:t xml:space="preserve"> </w:t>
      </w:r>
      <w:r w:rsidRPr="00B95C70">
        <w:rPr>
          <w:rFonts w:ascii="Tahoma" w:hAnsi="Tahoma" w:cs="B Mitra" w:hint="cs"/>
          <w:sz w:val="24"/>
          <w:szCs w:val="24"/>
          <w:rtl/>
        </w:rPr>
        <w:t>می</w:t>
      </w:r>
      <w:r w:rsidRPr="00B95C70">
        <w:rPr>
          <w:rFonts w:ascii="Tahoma" w:hAnsi="Tahoma" w:cs="B Mitra"/>
          <w:sz w:val="24"/>
          <w:szCs w:val="24"/>
          <w:rtl/>
        </w:rPr>
        <w:t>‌</w:t>
      </w:r>
      <w:r w:rsidRPr="00B95C70">
        <w:rPr>
          <w:rFonts w:ascii="Tahoma" w:hAnsi="Tahoma" w:cs="B Mitra" w:hint="cs"/>
          <w:sz w:val="24"/>
          <w:szCs w:val="24"/>
          <w:rtl/>
        </w:rPr>
        <w:t>شود</w:t>
      </w:r>
      <w:r w:rsidRPr="00B95C70">
        <w:rPr>
          <w:rFonts w:ascii="Tahoma" w:hAnsi="Tahoma" w:cs="B Mitra"/>
          <w:sz w:val="24"/>
          <w:szCs w:val="24"/>
          <w:rtl/>
        </w:rPr>
        <w:t xml:space="preserve">. </w:t>
      </w:r>
      <w:r w:rsidRPr="00B95C70">
        <w:rPr>
          <w:rFonts w:ascii="Tahoma" w:hAnsi="Tahoma" w:cs="B Mitra" w:hint="cs"/>
          <w:sz w:val="24"/>
          <w:szCs w:val="24"/>
          <w:rtl/>
        </w:rPr>
        <w:t>بنا</w:t>
      </w:r>
      <w:r w:rsidRPr="00B95C70">
        <w:rPr>
          <w:rFonts w:ascii="Tahoma" w:hAnsi="Tahoma" w:cs="B Mitra"/>
          <w:sz w:val="24"/>
          <w:szCs w:val="24"/>
          <w:rtl/>
        </w:rPr>
        <w:t xml:space="preserve"> </w:t>
      </w:r>
      <w:r w:rsidRPr="00B95C70">
        <w:rPr>
          <w:rFonts w:ascii="Tahoma" w:hAnsi="Tahoma" w:cs="B Mitra" w:hint="cs"/>
          <w:sz w:val="24"/>
          <w:szCs w:val="24"/>
          <w:rtl/>
        </w:rPr>
        <w:t>به</w:t>
      </w:r>
      <w:r w:rsidRPr="00B95C70">
        <w:rPr>
          <w:rFonts w:ascii="Tahoma" w:hAnsi="Tahoma" w:cs="B Mitra"/>
          <w:sz w:val="24"/>
          <w:szCs w:val="24"/>
          <w:rtl/>
        </w:rPr>
        <w:t xml:space="preserve"> </w:t>
      </w:r>
      <w:r w:rsidRPr="00B95C70">
        <w:rPr>
          <w:rFonts w:ascii="Tahoma" w:hAnsi="Tahoma" w:cs="B Mitra" w:hint="cs"/>
          <w:sz w:val="24"/>
          <w:szCs w:val="24"/>
          <w:rtl/>
        </w:rPr>
        <w:t>آنچه</w:t>
      </w:r>
      <w:r w:rsidRPr="00B95C70">
        <w:rPr>
          <w:rFonts w:ascii="Tahoma" w:hAnsi="Tahoma" w:cs="B Mitra"/>
          <w:sz w:val="24"/>
          <w:szCs w:val="24"/>
          <w:rtl/>
        </w:rPr>
        <w:t xml:space="preserve"> </w:t>
      </w:r>
      <w:r w:rsidRPr="00B95C70">
        <w:rPr>
          <w:rFonts w:ascii="Tahoma" w:hAnsi="Tahoma" w:cs="B Mitra" w:hint="cs"/>
          <w:sz w:val="24"/>
          <w:szCs w:val="24"/>
          <w:rtl/>
        </w:rPr>
        <w:t>تا</w:t>
      </w:r>
      <w:r w:rsidRPr="00B95C70">
        <w:rPr>
          <w:rFonts w:ascii="Tahoma" w:hAnsi="Tahoma" w:cs="B Mitra"/>
          <w:sz w:val="24"/>
          <w:szCs w:val="24"/>
          <w:rtl/>
        </w:rPr>
        <w:t xml:space="preserve"> </w:t>
      </w:r>
      <w:r w:rsidRPr="00B95C70">
        <w:rPr>
          <w:rFonts w:ascii="Tahoma" w:hAnsi="Tahoma" w:cs="B Mitra" w:hint="cs"/>
          <w:sz w:val="24"/>
          <w:szCs w:val="24"/>
          <w:rtl/>
        </w:rPr>
        <w:t>بدینجا</w:t>
      </w:r>
      <w:r w:rsidRPr="00B95C70">
        <w:rPr>
          <w:rFonts w:ascii="Tahoma" w:hAnsi="Tahoma" w:cs="B Mitra"/>
          <w:sz w:val="24"/>
          <w:szCs w:val="24"/>
          <w:rtl/>
        </w:rPr>
        <w:t xml:space="preserve"> </w:t>
      </w:r>
      <w:r w:rsidRPr="00B95C70">
        <w:rPr>
          <w:rFonts w:ascii="Tahoma" w:hAnsi="Tahoma" w:cs="B Mitra" w:hint="cs"/>
          <w:sz w:val="24"/>
          <w:szCs w:val="24"/>
          <w:rtl/>
        </w:rPr>
        <w:t>رفته</w:t>
      </w:r>
      <w:r w:rsidRPr="00B95C70">
        <w:rPr>
          <w:rFonts w:ascii="Tahoma" w:hAnsi="Tahoma" w:cs="B Mitra"/>
          <w:sz w:val="24"/>
          <w:szCs w:val="24"/>
          <w:rtl/>
        </w:rPr>
        <w:t xml:space="preserve"> </w:t>
      </w:r>
      <w:r w:rsidRPr="00B95C70">
        <w:rPr>
          <w:rFonts w:ascii="Tahoma" w:hAnsi="Tahoma" w:cs="B Mitra" w:hint="cs"/>
          <w:sz w:val="24"/>
          <w:szCs w:val="24"/>
          <w:rtl/>
        </w:rPr>
        <w:t>است،</w:t>
      </w:r>
      <w:r w:rsidRPr="00B95C70">
        <w:rPr>
          <w:rFonts w:ascii="Tahoma" w:hAnsi="Tahoma" w:cs="B Mitra"/>
          <w:sz w:val="24"/>
          <w:szCs w:val="24"/>
          <w:rtl/>
        </w:rPr>
        <w:t xml:space="preserve"> </w:t>
      </w:r>
      <w:r w:rsidRPr="00B95C70">
        <w:rPr>
          <w:rFonts w:ascii="Tahoma" w:hAnsi="Tahoma" w:cs="B Mitra" w:hint="cs"/>
          <w:sz w:val="24"/>
          <w:szCs w:val="24"/>
          <w:rtl/>
        </w:rPr>
        <w:t>نیاز</w:t>
      </w:r>
      <w:r w:rsidRPr="00B95C70">
        <w:rPr>
          <w:rFonts w:ascii="Tahoma" w:hAnsi="Tahoma" w:cs="B Mitra"/>
          <w:sz w:val="24"/>
          <w:szCs w:val="24"/>
          <w:rtl/>
        </w:rPr>
        <w:t xml:space="preserve"> </w:t>
      </w:r>
      <w:r w:rsidRPr="00B95C70">
        <w:rPr>
          <w:rFonts w:ascii="Tahoma" w:hAnsi="Tahoma" w:cs="B Mitra" w:hint="cs"/>
          <w:sz w:val="24"/>
          <w:szCs w:val="24"/>
          <w:rtl/>
        </w:rPr>
        <w:t>به</w:t>
      </w:r>
      <w:r w:rsidRPr="00B95C70">
        <w:rPr>
          <w:rFonts w:ascii="Tahoma" w:hAnsi="Tahoma" w:cs="B Mitra"/>
          <w:sz w:val="24"/>
          <w:szCs w:val="24"/>
          <w:rtl/>
        </w:rPr>
        <w:t xml:space="preserve"> </w:t>
      </w:r>
      <w:r w:rsidRPr="00B95C70">
        <w:rPr>
          <w:rFonts w:ascii="Tahoma" w:hAnsi="Tahoma" w:cs="B Mitra" w:hint="cs"/>
          <w:sz w:val="24"/>
          <w:szCs w:val="24"/>
          <w:rtl/>
        </w:rPr>
        <w:t>دو</w:t>
      </w:r>
      <w:r w:rsidRPr="00B95C70">
        <w:rPr>
          <w:rFonts w:ascii="Tahoma" w:hAnsi="Tahoma" w:cs="B Mitra"/>
          <w:sz w:val="24"/>
          <w:szCs w:val="24"/>
          <w:rtl/>
        </w:rPr>
        <w:t xml:space="preserve"> </w:t>
      </w:r>
      <w:r w:rsidRPr="00B95C70">
        <w:rPr>
          <w:rFonts w:ascii="Tahoma" w:hAnsi="Tahoma" w:cs="B Mitra" w:hint="cs"/>
          <w:sz w:val="24"/>
          <w:szCs w:val="24"/>
          <w:rtl/>
        </w:rPr>
        <w:t>گروه</w:t>
      </w:r>
      <w:r w:rsidRPr="00B95C70">
        <w:rPr>
          <w:rFonts w:ascii="Tahoma" w:hAnsi="Tahoma" w:cs="B Mitra"/>
          <w:sz w:val="24"/>
          <w:szCs w:val="24"/>
          <w:rtl/>
        </w:rPr>
        <w:t xml:space="preserve"> </w:t>
      </w:r>
      <w:r w:rsidRPr="00B95C70">
        <w:rPr>
          <w:rFonts w:ascii="Tahoma" w:hAnsi="Tahoma" w:cs="B Mitra" w:hint="cs"/>
          <w:sz w:val="24"/>
          <w:szCs w:val="24"/>
          <w:rtl/>
        </w:rPr>
        <w:t>آزمایش</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کنترل</w:t>
      </w:r>
      <w:r w:rsidRPr="00B95C70">
        <w:rPr>
          <w:rFonts w:ascii="Tahoma" w:hAnsi="Tahoma" w:cs="B Mitra"/>
          <w:sz w:val="24"/>
          <w:szCs w:val="24"/>
          <w:rtl/>
        </w:rPr>
        <w:t xml:space="preserve"> </w:t>
      </w:r>
      <w:r w:rsidRPr="00B95C70">
        <w:rPr>
          <w:rFonts w:ascii="Tahoma" w:hAnsi="Tahoma" w:cs="B Mitra" w:hint="cs"/>
          <w:sz w:val="24"/>
          <w:szCs w:val="24"/>
          <w:rtl/>
        </w:rPr>
        <w:t>است</w:t>
      </w:r>
      <w:r w:rsidRPr="00B95C70">
        <w:rPr>
          <w:rFonts w:ascii="Tahoma" w:hAnsi="Tahoma" w:cs="B Mitra"/>
          <w:sz w:val="24"/>
          <w:szCs w:val="24"/>
          <w:rtl/>
        </w:rPr>
        <w:t xml:space="preserve"> </w:t>
      </w:r>
      <w:r w:rsidRPr="00B95C70">
        <w:rPr>
          <w:rFonts w:ascii="Tahoma" w:hAnsi="Tahoma" w:cs="B Mitra" w:hint="cs"/>
          <w:sz w:val="24"/>
          <w:szCs w:val="24"/>
          <w:rtl/>
        </w:rPr>
        <w:t>تا</w:t>
      </w:r>
      <w:r w:rsidRPr="00B95C70">
        <w:rPr>
          <w:rFonts w:ascii="Tahoma" w:hAnsi="Tahoma" w:cs="B Mitra"/>
          <w:sz w:val="24"/>
          <w:szCs w:val="24"/>
          <w:rtl/>
        </w:rPr>
        <w:t xml:space="preserve"> </w:t>
      </w:r>
      <w:r w:rsidRPr="00B95C70">
        <w:rPr>
          <w:rFonts w:ascii="Tahoma" w:hAnsi="Tahoma" w:cs="B Mitra" w:hint="cs"/>
          <w:sz w:val="24"/>
          <w:szCs w:val="24"/>
          <w:rtl/>
        </w:rPr>
        <w:t>در</w:t>
      </w:r>
      <w:r w:rsidRPr="00B95C70">
        <w:rPr>
          <w:rFonts w:ascii="Tahoma" w:hAnsi="Tahoma" w:cs="B Mitra"/>
          <w:sz w:val="24"/>
          <w:szCs w:val="24"/>
          <w:rtl/>
        </w:rPr>
        <w:t xml:space="preserve"> </w:t>
      </w:r>
      <w:r w:rsidRPr="00B95C70">
        <w:rPr>
          <w:rFonts w:ascii="Tahoma" w:hAnsi="Tahoma" w:cs="B Mitra" w:hint="cs"/>
          <w:sz w:val="24"/>
          <w:szCs w:val="24"/>
          <w:rtl/>
        </w:rPr>
        <w:t>آن</w:t>
      </w:r>
      <w:r w:rsidRPr="00B95C70">
        <w:rPr>
          <w:rFonts w:ascii="Tahoma" w:hAnsi="Tahoma" w:cs="B Mitra"/>
          <w:sz w:val="24"/>
          <w:szCs w:val="24"/>
          <w:rtl/>
        </w:rPr>
        <w:t xml:space="preserve"> </w:t>
      </w:r>
      <w:r w:rsidRPr="00B95C70">
        <w:rPr>
          <w:rFonts w:ascii="Tahoma" w:hAnsi="Tahoma" w:cs="B Mitra" w:hint="cs"/>
          <w:sz w:val="24"/>
          <w:szCs w:val="24"/>
          <w:rtl/>
        </w:rPr>
        <w:t>بتوان</w:t>
      </w:r>
      <w:r w:rsidRPr="00B95C70">
        <w:rPr>
          <w:rFonts w:ascii="Tahoma" w:hAnsi="Tahoma" w:cs="B Mitra"/>
          <w:sz w:val="24"/>
          <w:szCs w:val="24"/>
          <w:rtl/>
        </w:rPr>
        <w:t xml:space="preserve"> </w:t>
      </w:r>
      <w:r w:rsidRPr="00B95C70">
        <w:rPr>
          <w:rFonts w:ascii="Tahoma" w:hAnsi="Tahoma" w:cs="B Mitra" w:hint="cs"/>
          <w:sz w:val="24"/>
          <w:szCs w:val="24"/>
          <w:rtl/>
        </w:rPr>
        <w:t>فعالیت</w:t>
      </w:r>
      <w:r w:rsidRPr="00B95C70">
        <w:rPr>
          <w:rFonts w:ascii="Tahoma" w:hAnsi="Tahoma" w:cs="B Mitra"/>
          <w:sz w:val="24"/>
          <w:szCs w:val="24"/>
          <w:rtl/>
        </w:rPr>
        <w:t>‌</w:t>
      </w:r>
      <w:r w:rsidRPr="00B95C70">
        <w:rPr>
          <w:rFonts w:ascii="Tahoma" w:hAnsi="Tahoma" w:cs="B Mitra" w:hint="cs"/>
          <w:sz w:val="24"/>
          <w:szCs w:val="24"/>
          <w:rtl/>
        </w:rPr>
        <w:t>های</w:t>
      </w:r>
      <w:r w:rsidRPr="00B95C70">
        <w:rPr>
          <w:rFonts w:ascii="Tahoma" w:hAnsi="Tahoma" w:cs="B Mitra"/>
          <w:sz w:val="24"/>
          <w:szCs w:val="24"/>
          <w:rtl/>
        </w:rPr>
        <w:t xml:space="preserve"> </w:t>
      </w:r>
      <w:r w:rsidRPr="00B95C70">
        <w:rPr>
          <w:rFonts w:ascii="Tahoma" w:hAnsi="Tahoma" w:cs="B Mitra" w:hint="cs"/>
          <w:sz w:val="24"/>
          <w:szCs w:val="24"/>
          <w:rtl/>
        </w:rPr>
        <w:t>چشمی</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مغزی</w:t>
      </w:r>
      <w:r w:rsidRPr="00B95C70">
        <w:rPr>
          <w:rFonts w:ascii="Tahoma" w:hAnsi="Tahoma" w:cs="B Mitra"/>
          <w:sz w:val="24"/>
          <w:szCs w:val="24"/>
          <w:rtl/>
        </w:rPr>
        <w:t xml:space="preserve"> </w:t>
      </w:r>
      <w:r w:rsidRPr="00B95C70">
        <w:rPr>
          <w:rFonts w:ascii="Tahoma" w:hAnsi="Tahoma" w:cs="B Mitra" w:hint="cs"/>
          <w:sz w:val="24"/>
          <w:szCs w:val="24"/>
          <w:rtl/>
        </w:rPr>
        <w:t>افراد</w:t>
      </w:r>
      <w:r w:rsidRPr="00B95C70">
        <w:rPr>
          <w:rFonts w:ascii="Tahoma" w:hAnsi="Tahoma" w:cs="B Mitra"/>
          <w:sz w:val="24"/>
          <w:szCs w:val="24"/>
          <w:rtl/>
        </w:rPr>
        <w:t xml:space="preserve"> </w:t>
      </w:r>
      <w:r w:rsidRPr="00B95C70">
        <w:rPr>
          <w:rFonts w:ascii="Tahoma" w:hAnsi="Tahoma" w:cs="B Mitra" w:hint="cs"/>
          <w:sz w:val="24"/>
          <w:szCs w:val="24"/>
          <w:rtl/>
        </w:rPr>
        <w:t>دارای</w:t>
      </w:r>
      <w:r w:rsidRPr="00B95C70">
        <w:rPr>
          <w:rFonts w:ascii="Tahoma" w:hAnsi="Tahoma" w:cs="B Mitra"/>
          <w:sz w:val="24"/>
          <w:szCs w:val="24"/>
          <w:rtl/>
        </w:rPr>
        <w:t xml:space="preserve"> </w:t>
      </w:r>
      <w:r w:rsidRPr="00B95C70">
        <w:rPr>
          <w:rFonts w:ascii="Tahoma" w:hAnsi="Tahoma" w:cs="B Mitra" w:hint="cs"/>
          <w:sz w:val="24"/>
          <w:szCs w:val="24"/>
          <w:rtl/>
        </w:rPr>
        <w:t>اختلال</w:t>
      </w:r>
      <w:r w:rsidRPr="00B95C70">
        <w:rPr>
          <w:rFonts w:ascii="Tahoma" w:hAnsi="Tahoma" w:cs="B Mitra"/>
          <w:sz w:val="24"/>
          <w:szCs w:val="24"/>
          <w:rtl/>
        </w:rPr>
        <w:t xml:space="preserve"> </w:t>
      </w:r>
      <w:r w:rsidRPr="00B95C70">
        <w:rPr>
          <w:rFonts w:ascii="Tahoma" w:hAnsi="Tahoma" w:cs="B Mitra" w:hint="cs"/>
          <w:sz w:val="24"/>
          <w:szCs w:val="24"/>
          <w:rtl/>
        </w:rPr>
        <w:t>نا</w:t>
      </w:r>
      <w:r w:rsidRPr="00B95C70">
        <w:rPr>
          <w:rFonts w:ascii="Tahoma" w:hAnsi="Tahoma" w:cs="B Mitra"/>
          <w:sz w:val="24"/>
          <w:szCs w:val="24"/>
          <w:rtl/>
        </w:rPr>
        <w:t>‌</w:t>
      </w:r>
      <w:r w:rsidRPr="00B95C70">
        <w:rPr>
          <w:rFonts w:ascii="Tahoma" w:hAnsi="Tahoma" w:cs="B Mitra" w:hint="cs"/>
          <w:sz w:val="24"/>
          <w:szCs w:val="24"/>
          <w:rtl/>
        </w:rPr>
        <w:t>رسا</w:t>
      </w:r>
      <w:r w:rsidRPr="00B95C70">
        <w:rPr>
          <w:rFonts w:ascii="Tahoma" w:hAnsi="Tahoma" w:cs="B Mitra"/>
          <w:sz w:val="24"/>
          <w:szCs w:val="24"/>
          <w:rtl/>
        </w:rPr>
        <w:t>‌</w:t>
      </w:r>
      <w:r w:rsidRPr="00B95C70">
        <w:rPr>
          <w:rFonts w:ascii="Tahoma" w:hAnsi="Tahoma" w:cs="B Mitra" w:hint="cs"/>
          <w:sz w:val="24"/>
          <w:szCs w:val="24"/>
          <w:rtl/>
        </w:rPr>
        <w:t>خوان</w:t>
      </w:r>
      <w:r w:rsidRPr="00B95C70">
        <w:rPr>
          <w:rFonts w:ascii="Tahoma" w:hAnsi="Tahoma" w:cs="B Mitra"/>
          <w:sz w:val="24"/>
          <w:szCs w:val="24"/>
          <w:rtl/>
        </w:rPr>
        <w:t xml:space="preserve"> </w:t>
      </w:r>
      <w:r w:rsidRPr="00B95C70">
        <w:rPr>
          <w:rFonts w:ascii="Tahoma" w:hAnsi="Tahoma" w:cs="B Mitra" w:hint="cs"/>
          <w:sz w:val="24"/>
          <w:szCs w:val="24"/>
          <w:rtl/>
        </w:rPr>
        <w:t>با</w:t>
      </w:r>
      <w:r w:rsidRPr="00B95C70">
        <w:rPr>
          <w:rFonts w:ascii="Tahoma" w:hAnsi="Tahoma" w:cs="B Mitra"/>
          <w:sz w:val="24"/>
          <w:szCs w:val="24"/>
          <w:rtl/>
        </w:rPr>
        <w:t xml:space="preserve"> </w:t>
      </w:r>
      <w:r w:rsidRPr="00B95C70">
        <w:rPr>
          <w:rFonts w:ascii="Tahoma" w:hAnsi="Tahoma" w:cs="B Mitra" w:hint="cs"/>
          <w:sz w:val="24"/>
          <w:szCs w:val="24"/>
          <w:rtl/>
        </w:rPr>
        <w:t>فراد</w:t>
      </w:r>
      <w:r w:rsidRPr="00B95C70">
        <w:rPr>
          <w:rFonts w:ascii="Tahoma" w:hAnsi="Tahoma" w:cs="B Mitra"/>
          <w:sz w:val="24"/>
          <w:szCs w:val="24"/>
          <w:rtl/>
        </w:rPr>
        <w:t xml:space="preserve"> </w:t>
      </w:r>
      <w:r w:rsidRPr="00B95C70">
        <w:rPr>
          <w:rFonts w:ascii="Tahoma" w:hAnsi="Tahoma" w:cs="B Mitra" w:hint="cs"/>
          <w:sz w:val="24"/>
          <w:szCs w:val="24"/>
          <w:rtl/>
        </w:rPr>
        <w:t>بدون</w:t>
      </w:r>
      <w:r w:rsidRPr="00B95C70">
        <w:rPr>
          <w:rFonts w:ascii="Tahoma" w:hAnsi="Tahoma" w:cs="B Mitra"/>
          <w:sz w:val="24"/>
          <w:szCs w:val="24"/>
          <w:rtl/>
        </w:rPr>
        <w:t xml:space="preserve"> </w:t>
      </w:r>
      <w:r w:rsidRPr="00B95C70">
        <w:rPr>
          <w:rFonts w:ascii="Tahoma" w:hAnsi="Tahoma" w:cs="B Mitra" w:hint="cs"/>
          <w:sz w:val="24"/>
          <w:szCs w:val="24"/>
          <w:rtl/>
        </w:rPr>
        <w:t>اختلال</w:t>
      </w:r>
      <w:r w:rsidRPr="00B95C70">
        <w:rPr>
          <w:rFonts w:ascii="Tahoma" w:hAnsi="Tahoma" w:cs="B Mitra"/>
          <w:sz w:val="24"/>
          <w:szCs w:val="24"/>
          <w:rtl/>
        </w:rPr>
        <w:t xml:space="preserve"> </w:t>
      </w:r>
      <w:r w:rsidRPr="00B95C70">
        <w:rPr>
          <w:rFonts w:ascii="Tahoma" w:hAnsi="Tahoma" w:cs="B Mitra" w:hint="cs"/>
          <w:sz w:val="24"/>
          <w:szCs w:val="24"/>
          <w:rtl/>
        </w:rPr>
        <w:t>مقایسه</w:t>
      </w:r>
      <w:r w:rsidRPr="00B95C70">
        <w:rPr>
          <w:rFonts w:ascii="Tahoma" w:hAnsi="Tahoma" w:cs="B Mitra"/>
          <w:sz w:val="24"/>
          <w:szCs w:val="24"/>
          <w:rtl/>
        </w:rPr>
        <w:t xml:space="preserve"> </w:t>
      </w:r>
      <w:r w:rsidRPr="00B95C70">
        <w:rPr>
          <w:rFonts w:ascii="Tahoma" w:hAnsi="Tahoma" w:cs="B Mitra" w:hint="cs"/>
          <w:sz w:val="24"/>
          <w:szCs w:val="24"/>
          <w:rtl/>
        </w:rPr>
        <w:t>کرد.</w:t>
      </w:r>
      <w:r w:rsidR="001403E1" w:rsidRPr="00B95C70">
        <w:rPr>
          <w:rFonts w:ascii="Tahoma" w:hAnsi="Tahoma" w:cs="B Mitra" w:hint="cs"/>
          <w:sz w:val="24"/>
          <w:szCs w:val="24"/>
          <w:rtl/>
        </w:rPr>
        <w:t xml:space="preserve"> </w:t>
      </w:r>
      <w:r w:rsidRPr="00B95C70">
        <w:rPr>
          <w:rFonts w:ascii="Tahoma" w:hAnsi="Tahoma" w:cs="B Mitra" w:hint="cs"/>
          <w:sz w:val="24"/>
          <w:szCs w:val="24"/>
          <w:rtl/>
        </w:rPr>
        <w:t>دستگاه</w:t>
      </w:r>
      <w:r w:rsidRPr="00B95C70">
        <w:rPr>
          <w:rFonts w:ascii="Tahoma" w:hAnsi="Tahoma" w:cs="B Mitra"/>
          <w:sz w:val="24"/>
          <w:szCs w:val="24"/>
          <w:rtl/>
        </w:rPr>
        <w:t xml:space="preserve"> </w:t>
      </w:r>
      <w:r w:rsidRPr="00B95C70">
        <w:rPr>
          <w:rFonts w:ascii="Tahoma" w:hAnsi="Tahoma" w:cs="B Mitra" w:hint="cs"/>
          <w:sz w:val="24"/>
          <w:szCs w:val="24"/>
          <w:rtl/>
        </w:rPr>
        <w:t>رصد</w:t>
      </w:r>
      <w:r w:rsidRPr="00B95C70">
        <w:rPr>
          <w:rFonts w:ascii="Tahoma" w:hAnsi="Tahoma" w:cs="B Mitra"/>
          <w:sz w:val="24"/>
          <w:szCs w:val="24"/>
          <w:rtl/>
        </w:rPr>
        <w:t xml:space="preserve"> </w:t>
      </w:r>
      <w:r w:rsidRPr="00B95C70">
        <w:rPr>
          <w:rFonts w:ascii="Tahoma" w:hAnsi="Tahoma" w:cs="B Mitra" w:hint="cs"/>
          <w:sz w:val="24"/>
          <w:szCs w:val="24"/>
          <w:rtl/>
        </w:rPr>
        <w:t>حرکات</w:t>
      </w:r>
      <w:r w:rsidRPr="00B95C70">
        <w:rPr>
          <w:rFonts w:ascii="Tahoma" w:hAnsi="Tahoma" w:cs="B Mitra"/>
          <w:sz w:val="24"/>
          <w:szCs w:val="24"/>
          <w:rtl/>
        </w:rPr>
        <w:t xml:space="preserve"> </w:t>
      </w:r>
      <w:r w:rsidRPr="00B95C70">
        <w:rPr>
          <w:rFonts w:ascii="Tahoma" w:hAnsi="Tahoma" w:cs="B Mitra" w:hint="cs"/>
          <w:sz w:val="24"/>
          <w:szCs w:val="24"/>
          <w:rtl/>
        </w:rPr>
        <w:t>چشم</w:t>
      </w:r>
      <w:r w:rsidRPr="00B95C70">
        <w:rPr>
          <w:rFonts w:ascii="Tahoma" w:hAnsi="Tahoma" w:cs="B Mitra"/>
          <w:sz w:val="24"/>
          <w:szCs w:val="24"/>
          <w:rtl/>
        </w:rPr>
        <w:t xml:space="preserve"> </w:t>
      </w:r>
      <w:r w:rsidRPr="00B95C70">
        <w:rPr>
          <w:rFonts w:ascii="Tahoma" w:hAnsi="Tahoma" w:cs="B Mitra" w:hint="cs"/>
          <w:sz w:val="24"/>
          <w:szCs w:val="24"/>
          <w:rtl/>
        </w:rPr>
        <w:t>موسوم</w:t>
      </w:r>
      <w:r w:rsidRPr="00B95C70">
        <w:rPr>
          <w:rFonts w:ascii="Tahoma" w:hAnsi="Tahoma" w:cs="B Mitra"/>
          <w:sz w:val="24"/>
          <w:szCs w:val="24"/>
          <w:rtl/>
        </w:rPr>
        <w:t xml:space="preserve"> </w:t>
      </w:r>
      <w:r w:rsidRPr="00B95C70">
        <w:rPr>
          <w:rFonts w:ascii="Tahoma" w:hAnsi="Tahoma" w:cs="B Mitra" w:hint="cs"/>
          <w:sz w:val="24"/>
          <w:szCs w:val="24"/>
          <w:rtl/>
        </w:rPr>
        <w:t>به</w:t>
      </w:r>
      <w:r w:rsidRPr="00B95C70">
        <w:rPr>
          <w:rFonts w:ascii="Tahoma" w:hAnsi="Tahoma" w:cs="B Mitra"/>
          <w:sz w:val="24"/>
          <w:szCs w:val="24"/>
          <w:rtl/>
        </w:rPr>
        <w:t xml:space="preserve"> </w:t>
      </w:r>
      <w:r w:rsidRPr="00B95C70">
        <w:rPr>
          <w:rFonts w:ascii="Tahoma" w:hAnsi="Tahoma" w:cs="B Mitra"/>
          <w:sz w:val="24"/>
          <w:szCs w:val="24"/>
        </w:rPr>
        <w:t xml:space="preserve">eye-tracker </w:t>
      </w:r>
      <w:r w:rsidRPr="00B95C70">
        <w:rPr>
          <w:rFonts w:ascii="Tahoma" w:hAnsi="Tahoma" w:cs="B Mitra" w:hint="cs"/>
          <w:sz w:val="24"/>
          <w:szCs w:val="24"/>
          <w:rtl/>
        </w:rPr>
        <w:t>که</w:t>
      </w:r>
      <w:r w:rsidRPr="00B95C70">
        <w:rPr>
          <w:rFonts w:ascii="Tahoma" w:hAnsi="Tahoma" w:cs="B Mitra"/>
          <w:sz w:val="24"/>
          <w:szCs w:val="24"/>
          <w:rtl/>
        </w:rPr>
        <w:t xml:space="preserve"> </w:t>
      </w:r>
      <w:r w:rsidRPr="00B95C70">
        <w:rPr>
          <w:rFonts w:ascii="Tahoma" w:hAnsi="Tahoma" w:cs="B Mitra" w:hint="cs"/>
          <w:sz w:val="24"/>
          <w:szCs w:val="24"/>
          <w:rtl/>
        </w:rPr>
        <w:t>در</w:t>
      </w:r>
      <w:r w:rsidRPr="00B95C70">
        <w:rPr>
          <w:rFonts w:ascii="Tahoma" w:hAnsi="Tahoma" w:cs="B Mitra"/>
          <w:sz w:val="24"/>
          <w:szCs w:val="24"/>
          <w:rtl/>
        </w:rPr>
        <w:t xml:space="preserve"> </w:t>
      </w:r>
      <w:r w:rsidRPr="00B95C70">
        <w:rPr>
          <w:rFonts w:ascii="Tahoma" w:hAnsi="Tahoma" w:cs="B Mitra" w:hint="cs"/>
          <w:sz w:val="24"/>
          <w:szCs w:val="24"/>
          <w:rtl/>
        </w:rPr>
        <w:t>فرکانس</w:t>
      </w:r>
      <w:r w:rsidRPr="00B95C70">
        <w:rPr>
          <w:rFonts w:ascii="Tahoma" w:hAnsi="Tahoma" w:cs="B Mitra"/>
          <w:sz w:val="24"/>
          <w:szCs w:val="24"/>
          <w:rtl/>
        </w:rPr>
        <w:t>‌</w:t>
      </w:r>
      <w:r w:rsidRPr="00B95C70">
        <w:rPr>
          <w:rFonts w:ascii="Tahoma" w:hAnsi="Tahoma" w:cs="B Mitra" w:hint="cs"/>
          <w:sz w:val="24"/>
          <w:szCs w:val="24"/>
          <w:rtl/>
        </w:rPr>
        <w:t>های</w:t>
      </w:r>
      <w:r w:rsidRPr="00B95C70">
        <w:rPr>
          <w:rFonts w:ascii="Tahoma" w:hAnsi="Tahoma" w:cs="B Mitra"/>
          <w:sz w:val="24"/>
          <w:szCs w:val="24"/>
          <w:rtl/>
        </w:rPr>
        <w:t xml:space="preserve"> </w:t>
      </w:r>
      <w:r w:rsidRPr="00B95C70">
        <w:rPr>
          <w:rFonts w:ascii="Tahoma" w:hAnsi="Tahoma" w:cs="B Mitra" w:hint="cs"/>
          <w:sz w:val="24"/>
          <w:szCs w:val="24"/>
          <w:rtl/>
        </w:rPr>
        <w:t>مختلف،</w:t>
      </w:r>
      <w:r w:rsidRPr="00B95C70">
        <w:rPr>
          <w:rFonts w:ascii="Tahoma" w:hAnsi="Tahoma" w:cs="B Mitra"/>
          <w:sz w:val="24"/>
          <w:szCs w:val="24"/>
          <w:rtl/>
        </w:rPr>
        <w:t xml:space="preserve"> </w:t>
      </w:r>
      <w:r w:rsidRPr="00B95C70">
        <w:rPr>
          <w:rFonts w:ascii="Tahoma" w:hAnsi="Tahoma" w:cs="B Mitra" w:hint="cs"/>
          <w:sz w:val="24"/>
          <w:szCs w:val="24"/>
          <w:rtl/>
        </w:rPr>
        <w:t>نقاط</w:t>
      </w:r>
      <w:r w:rsidRPr="00B95C70">
        <w:rPr>
          <w:rFonts w:ascii="Tahoma" w:hAnsi="Tahoma" w:cs="B Mitra"/>
          <w:sz w:val="24"/>
          <w:szCs w:val="24"/>
          <w:rtl/>
        </w:rPr>
        <w:t xml:space="preserve"> </w:t>
      </w:r>
      <w:r w:rsidRPr="00B95C70">
        <w:rPr>
          <w:rFonts w:ascii="Tahoma" w:hAnsi="Tahoma" w:cs="B Mitra" w:hint="cs"/>
          <w:sz w:val="24"/>
          <w:szCs w:val="24"/>
          <w:rtl/>
        </w:rPr>
        <w:t>تثبیت</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جهش</w:t>
      </w:r>
      <w:r w:rsidRPr="00B95C70">
        <w:rPr>
          <w:rFonts w:ascii="Tahoma" w:hAnsi="Tahoma" w:cs="B Mitra"/>
          <w:sz w:val="24"/>
          <w:szCs w:val="24"/>
          <w:rtl/>
        </w:rPr>
        <w:t xml:space="preserve"> </w:t>
      </w:r>
      <w:r w:rsidRPr="00B95C70">
        <w:rPr>
          <w:rFonts w:ascii="Tahoma" w:hAnsi="Tahoma" w:cs="B Mitra" w:hint="cs"/>
          <w:sz w:val="24"/>
          <w:szCs w:val="24"/>
          <w:rtl/>
        </w:rPr>
        <w:t>چشم</w:t>
      </w:r>
      <w:r w:rsidRPr="00B95C70">
        <w:rPr>
          <w:rFonts w:ascii="Tahoma" w:hAnsi="Tahoma" w:cs="B Mitra"/>
          <w:sz w:val="24"/>
          <w:szCs w:val="24"/>
          <w:rtl/>
        </w:rPr>
        <w:t xml:space="preserve"> </w:t>
      </w:r>
      <w:r w:rsidRPr="00B95C70">
        <w:rPr>
          <w:rFonts w:ascii="Tahoma" w:hAnsi="Tahoma" w:cs="B Mitra" w:hint="cs"/>
          <w:sz w:val="24"/>
          <w:szCs w:val="24"/>
          <w:rtl/>
        </w:rPr>
        <w:t>را</w:t>
      </w:r>
      <w:r w:rsidRPr="00B95C70">
        <w:rPr>
          <w:rFonts w:ascii="Tahoma" w:hAnsi="Tahoma" w:cs="B Mitra"/>
          <w:sz w:val="24"/>
          <w:szCs w:val="24"/>
          <w:rtl/>
        </w:rPr>
        <w:t xml:space="preserve"> </w:t>
      </w:r>
      <w:r w:rsidRPr="00B95C70">
        <w:rPr>
          <w:rFonts w:ascii="Tahoma" w:hAnsi="Tahoma" w:cs="B Mitra" w:hint="cs"/>
          <w:sz w:val="24"/>
          <w:szCs w:val="24"/>
          <w:rtl/>
        </w:rPr>
        <w:t>به</w:t>
      </w:r>
      <w:r w:rsidRPr="00B95C70">
        <w:rPr>
          <w:rFonts w:ascii="Tahoma" w:hAnsi="Tahoma" w:cs="B Mitra"/>
          <w:sz w:val="24"/>
          <w:szCs w:val="24"/>
          <w:rtl/>
        </w:rPr>
        <w:t xml:space="preserve"> </w:t>
      </w:r>
      <w:r w:rsidRPr="00B95C70">
        <w:rPr>
          <w:rFonts w:ascii="Tahoma" w:hAnsi="Tahoma" w:cs="B Mitra" w:hint="cs"/>
          <w:sz w:val="24"/>
          <w:szCs w:val="24"/>
          <w:rtl/>
        </w:rPr>
        <w:t>همراه</w:t>
      </w:r>
      <w:r w:rsidRPr="00B95C70">
        <w:rPr>
          <w:rFonts w:ascii="Tahoma" w:hAnsi="Tahoma" w:cs="B Mitra"/>
          <w:sz w:val="24"/>
          <w:szCs w:val="24"/>
          <w:rtl/>
        </w:rPr>
        <w:t xml:space="preserve"> </w:t>
      </w:r>
      <w:r w:rsidRPr="00B95C70">
        <w:rPr>
          <w:rFonts w:ascii="Tahoma" w:hAnsi="Tahoma" w:cs="B Mitra" w:hint="cs"/>
          <w:sz w:val="24"/>
          <w:szCs w:val="24"/>
          <w:rtl/>
        </w:rPr>
        <w:t>مختصات</w:t>
      </w:r>
      <w:r w:rsidRPr="00B95C70">
        <w:rPr>
          <w:rFonts w:ascii="Tahoma" w:hAnsi="Tahoma" w:cs="B Mitra"/>
          <w:sz w:val="24"/>
          <w:szCs w:val="24"/>
          <w:rtl/>
        </w:rPr>
        <w:t xml:space="preserve"> </w:t>
      </w:r>
      <w:r w:rsidRPr="00B95C70">
        <w:rPr>
          <w:rFonts w:ascii="Tahoma" w:hAnsi="Tahoma" w:cs="B Mitra" w:hint="cs"/>
          <w:sz w:val="24"/>
          <w:szCs w:val="24"/>
          <w:rtl/>
        </w:rPr>
        <w:t>کارتزینی</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سری</w:t>
      </w:r>
      <w:r w:rsidRPr="00B95C70">
        <w:rPr>
          <w:rFonts w:ascii="Tahoma" w:hAnsi="Tahoma" w:cs="B Mitra"/>
          <w:sz w:val="24"/>
          <w:szCs w:val="24"/>
          <w:rtl/>
        </w:rPr>
        <w:t xml:space="preserve"> </w:t>
      </w:r>
      <w:r w:rsidRPr="00B95C70">
        <w:rPr>
          <w:rFonts w:ascii="Tahoma" w:hAnsi="Tahoma" w:cs="B Mitra" w:hint="cs"/>
          <w:sz w:val="24"/>
          <w:szCs w:val="24"/>
          <w:rtl/>
        </w:rPr>
        <w:t>زمانی</w:t>
      </w:r>
      <w:r w:rsidRPr="00B95C70">
        <w:rPr>
          <w:rFonts w:ascii="Tahoma" w:hAnsi="Tahoma" w:cs="B Mitra"/>
          <w:sz w:val="24"/>
          <w:szCs w:val="24"/>
          <w:rtl/>
        </w:rPr>
        <w:t xml:space="preserve"> </w:t>
      </w:r>
      <w:r w:rsidRPr="00B95C70">
        <w:rPr>
          <w:rFonts w:ascii="Tahoma" w:hAnsi="Tahoma" w:cs="B Mitra" w:hint="cs"/>
          <w:sz w:val="24"/>
          <w:szCs w:val="24"/>
          <w:rtl/>
        </w:rPr>
        <w:t>این</w:t>
      </w:r>
      <w:r w:rsidRPr="00B95C70">
        <w:rPr>
          <w:rFonts w:ascii="Tahoma" w:hAnsi="Tahoma" w:cs="B Mitra"/>
          <w:sz w:val="24"/>
          <w:szCs w:val="24"/>
          <w:rtl/>
        </w:rPr>
        <w:t xml:space="preserve"> </w:t>
      </w:r>
      <w:r w:rsidRPr="00B95C70">
        <w:rPr>
          <w:rFonts w:ascii="Tahoma" w:hAnsi="Tahoma" w:cs="B Mitra" w:hint="cs"/>
          <w:sz w:val="24"/>
          <w:szCs w:val="24"/>
          <w:rtl/>
        </w:rPr>
        <w:t>خیرگی</w:t>
      </w:r>
      <w:r w:rsidRPr="00B95C70">
        <w:rPr>
          <w:rFonts w:ascii="Tahoma" w:hAnsi="Tahoma" w:cs="B Mitra"/>
          <w:sz w:val="24"/>
          <w:szCs w:val="24"/>
          <w:rtl/>
        </w:rPr>
        <w:t>‌</w:t>
      </w:r>
      <w:r w:rsidRPr="00B95C70">
        <w:rPr>
          <w:rFonts w:ascii="Tahoma" w:hAnsi="Tahoma" w:cs="B Mitra" w:hint="cs"/>
          <w:sz w:val="24"/>
          <w:szCs w:val="24"/>
          <w:rtl/>
        </w:rPr>
        <w:t>ها</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ساکاد</w:t>
      </w:r>
      <w:r w:rsidRPr="00B95C70">
        <w:rPr>
          <w:rFonts w:ascii="Tahoma" w:hAnsi="Tahoma" w:cs="B Mitra"/>
          <w:sz w:val="24"/>
          <w:szCs w:val="24"/>
          <w:rtl/>
        </w:rPr>
        <w:t>‌</w:t>
      </w:r>
      <w:r w:rsidRPr="00B95C70">
        <w:rPr>
          <w:rFonts w:ascii="Tahoma" w:hAnsi="Tahoma" w:cs="B Mitra" w:hint="cs"/>
          <w:sz w:val="24"/>
          <w:szCs w:val="24"/>
          <w:rtl/>
        </w:rPr>
        <w:t>ها</w:t>
      </w:r>
      <w:r w:rsidRPr="00B95C70">
        <w:rPr>
          <w:rFonts w:ascii="Tahoma" w:hAnsi="Tahoma" w:cs="B Mitra"/>
          <w:sz w:val="24"/>
          <w:szCs w:val="24"/>
          <w:rtl/>
        </w:rPr>
        <w:t xml:space="preserve"> </w:t>
      </w:r>
      <w:r w:rsidRPr="00B95C70">
        <w:rPr>
          <w:rFonts w:ascii="Tahoma" w:hAnsi="Tahoma" w:cs="B Mitra" w:hint="cs"/>
          <w:sz w:val="24"/>
          <w:szCs w:val="24"/>
          <w:rtl/>
        </w:rPr>
        <w:t>در</w:t>
      </w:r>
      <w:r w:rsidRPr="00B95C70">
        <w:rPr>
          <w:rFonts w:ascii="Tahoma" w:hAnsi="Tahoma" w:cs="B Mitra"/>
          <w:sz w:val="24"/>
          <w:szCs w:val="24"/>
          <w:rtl/>
        </w:rPr>
        <w:t xml:space="preserve"> </w:t>
      </w:r>
      <w:r w:rsidRPr="00B95C70">
        <w:rPr>
          <w:rFonts w:ascii="Tahoma" w:hAnsi="Tahoma" w:cs="B Mitra" w:hint="cs"/>
          <w:sz w:val="24"/>
          <w:szCs w:val="24"/>
          <w:rtl/>
        </w:rPr>
        <w:t>هنگام</w:t>
      </w:r>
      <w:r w:rsidRPr="00B95C70">
        <w:rPr>
          <w:rFonts w:ascii="Tahoma" w:hAnsi="Tahoma" w:cs="B Mitra"/>
          <w:sz w:val="24"/>
          <w:szCs w:val="24"/>
          <w:rtl/>
        </w:rPr>
        <w:t xml:space="preserve"> </w:t>
      </w:r>
      <w:r w:rsidRPr="00B95C70">
        <w:rPr>
          <w:rFonts w:ascii="Tahoma" w:hAnsi="Tahoma" w:cs="B Mitra" w:hint="cs"/>
          <w:sz w:val="24"/>
          <w:szCs w:val="24"/>
          <w:rtl/>
        </w:rPr>
        <w:t>عملیات</w:t>
      </w:r>
      <w:r w:rsidRPr="00B95C70">
        <w:rPr>
          <w:rFonts w:ascii="Tahoma" w:hAnsi="Tahoma" w:cs="B Mitra"/>
          <w:sz w:val="24"/>
          <w:szCs w:val="24"/>
          <w:rtl/>
        </w:rPr>
        <w:t xml:space="preserve"> </w:t>
      </w:r>
      <w:r w:rsidRPr="00B95C70">
        <w:rPr>
          <w:rFonts w:ascii="Tahoma" w:hAnsi="Tahoma" w:cs="B Mitra" w:hint="cs"/>
          <w:sz w:val="24"/>
          <w:szCs w:val="24"/>
          <w:rtl/>
        </w:rPr>
        <w:t>بصری</w:t>
      </w:r>
      <w:r w:rsidRPr="00B95C70">
        <w:rPr>
          <w:rFonts w:ascii="Tahoma" w:hAnsi="Tahoma" w:cs="B Mitra"/>
          <w:sz w:val="24"/>
          <w:szCs w:val="24"/>
          <w:rtl/>
        </w:rPr>
        <w:t xml:space="preserve"> </w:t>
      </w:r>
      <w:r w:rsidRPr="00B95C70">
        <w:rPr>
          <w:rFonts w:ascii="Tahoma" w:hAnsi="Tahoma" w:cs="B Mitra" w:hint="cs"/>
          <w:sz w:val="24"/>
          <w:szCs w:val="24"/>
          <w:rtl/>
        </w:rPr>
        <w:t>ثبت</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ضبط</w:t>
      </w:r>
      <w:r w:rsidRPr="00B95C70">
        <w:rPr>
          <w:rFonts w:ascii="Tahoma" w:hAnsi="Tahoma" w:cs="B Mitra"/>
          <w:sz w:val="24"/>
          <w:szCs w:val="24"/>
          <w:rtl/>
        </w:rPr>
        <w:t xml:space="preserve"> </w:t>
      </w:r>
      <w:r w:rsidRPr="00B95C70">
        <w:rPr>
          <w:rFonts w:ascii="Tahoma" w:hAnsi="Tahoma" w:cs="B Mitra" w:hint="cs"/>
          <w:sz w:val="24"/>
          <w:szCs w:val="24"/>
          <w:rtl/>
        </w:rPr>
        <w:t>می</w:t>
      </w:r>
      <w:r w:rsidRPr="00B95C70">
        <w:rPr>
          <w:rFonts w:ascii="Tahoma" w:hAnsi="Tahoma" w:cs="B Mitra"/>
          <w:sz w:val="24"/>
          <w:szCs w:val="24"/>
          <w:rtl/>
        </w:rPr>
        <w:t>‌</w:t>
      </w:r>
      <w:r w:rsidRPr="00B95C70">
        <w:rPr>
          <w:rFonts w:ascii="Tahoma" w:hAnsi="Tahoma" w:cs="B Mitra" w:hint="cs"/>
          <w:sz w:val="24"/>
          <w:szCs w:val="24"/>
          <w:rtl/>
        </w:rPr>
        <w:t>کند</w:t>
      </w:r>
      <w:r w:rsidRPr="00B95C70">
        <w:rPr>
          <w:rFonts w:ascii="Tahoma" w:hAnsi="Tahoma" w:cs="B Mitra"/>
          <w:sz w:val="24"/>
          <w:szCs w:val="24"/>
          <w:rtl/>
        </w:rPr>
        <w:t xml:space="preserve">. </w:t>
      </w:r>
      <w:r w:rsidRPr="00B95C70">
        <w:rPr>
          <w:rFonts w:ascii="Tahoma" w:hAnsi="Tahoma" w:cs="B Mitra" w:hint="cs"/>
          <w:sz w:val="24"/>
          <w:szCs w:val="24"/>
          <w:rtl/>
        </w:rPr>
        <w:t>از</w:t>
      </w:r>
      <w:r w:rsidRPr="00B95C70">
        <w:rPr>
          <w:rFonts w:ascii="Tahoma" w:hAnsi="Tahoma" w:cs="B Mitra"/>
          <w:sz w:val="24"/>
          <w:szCs w:val="24"/>
          <w:rtl/>
        </w:rPr>
        <w:t xml:space="preserve"> </w:t>
      </w:r>
      <w:r w:rsidRPr="00B95C70">
        <w:rPr>
          <w:rFonts w:ascii="Tahoma" w:hAnsi="Tahoma" w:cs="B Mitra" w:hint="cs"/>
          <w:sz w:val="24"/>
          <w:szCs w:val="24"/>
          <w:rtl/>
        </w:rPr>
        <w:t>آنجا</w:t>
      </w:r>
      <w:r w:rsidRPr="00B95C70">
        <w:rPr>
          <w:rFonts w:ascii="Tahoma" w:hAnsi="Tahoma" w:cs="B Mitra"/>
          <w:sz w:val="24"/>
          <w:szCs w:val="24"/>
          <w:rtl/>
        </w:rPr>
        <w:t xml:space="preserve"> </w:t>
      </w:r>
      <w:r w:rsidRPr="00B95C70">
        <w:rPr>
          <w:rFonts w:ascii="Tahoma" w:hAnsi="Tahoma" w:cs="B Mitra" w:hint="cs"/>
          <w:sz w:val="24"/>
          <w:szCs w:val="24"/>
          <w:rtl/>
        </w:rPr>
        <w:t>که</w:t>
      </w:r>
      <w:r w:rsidRPr="00B95C70">
        <w:rPr>
          <w:rFonts w:ascii="Tahoma" w:hAnsi="Tahoma" w:cs="B Mitra"/>
          <w:sz w:val="24"/>
          <w:szCs w:val="24"/>
          <w:rtl/>
        </w:rPr>
        <w:t xml:space="preserve"> </w:t>
      </w:r>
      <w:r w:rsidRPr="00B95C70">
        <w:rPr>
          <w:rFonts w:ascii="Tahoma" w:hAnsi="Tahoma" w:cs="B Mitra" w:hint="cs"/>
          <w:sz w:val="24"/>
          <w:szCs w:val="24"/>
          <w:rtl/>
        </w:rPr>
        <w:t>زمان</w:t>
      </w:r>
      <w:r w:rsidRPr="00B95C70">
        <w:rPr>
          <w:rFonts w:ascii="Tahoma" w:hAnsi="Tahoma" w:cs="B Mitra"/>
          <w:sz w:val="24"/>
          <w:szCs w:val="24"/>
          <w:rtl/>
        </w:rPr>
        <w:t xml:space="preserve"> </w:t>
      </w:r>
      <w:r w:rsidRPr="00B95C70">
        <w:rPr>
          <w:rFonts w:ascii="Tahoma" w:hAnsi="Tahoma" w:cs="B Mitra" w:hint="cs"/>
          <w:sz w:val="24"/>
          <w:szCs w:val="24"/>
          <w:rtl/>
        </w:rPr>
        <w:t>خوانش</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ادراک</w:t>
      </w:r>
      <w:r w:rsidRPr="00B95C70">
        <w:rPr>
          <w:rFonts w:ascii="Tahoma" w:hAnsi="Tahoma" w:cs="B Mitra"/>
          <w:sz w:val="24"/>
          <w:szCs w:val="24"/>
          <w:rtl/>
        </w:rPr>
        <w:t xml:space="preserve"> </w:t>
      </w:r>
      <w:r w:rsidRPr="00B95C70">
        <w:rPr>
          <w:rFonts w:ascii="Tahoma" w:hAnsi="Tahoma" w:cs="B Mitra" w:hint="cs"/>
          <w:sz w:val="24"/>
          <w:szCs w:val="24"/>
          <w:rtl/>
        </w:rPr>
        <w:t>کلمات،</w:t>
      </w:r>
      <w:r w:rsidRPr="00B95C70">
        <w:rPr>
          <w:rFonts w:ascii="Tahoma" w:hAnsi="Tahoma" w:cs="B Mitra"/>
          <w:sz w:val="24"/>
          <w:szCs w:val="24"/>
          <w:rtl/>
        </w:rPr>
        <w:t xml:space="preserve"> </w:t>
      </w:r>
      <w:r w:rsidRPr="00B95C70">
        <w:rPr>
          <w:rFonts w:ascii="Tahoma" w:hAnsi="Tahoma" w:cs="B Mitra" w:hint="cs"/>
          <w:sz w:val="24"/>
          <w:szCs w:val="24"/>
          <w:rtl/>
        </w:rPr>
        <w:t>به</w:t>
      </w:r>
      <w:r w:rsidRPr="00B95C70">
        <w:rPr>
          <w:rFonts w:ascii="Tahoma" w:hAnsi="Tahoma" w:cs="B Mitra"/>
          <w:sz w:val="24"/>
          <w:szCs w:val="24"/>
          <w:rtl/>
        </w:rPr>
        <w:t xml:space="preserve"> </w:t>
      </w:r>
      <w:r w:rsidRPr="00B95C70">
        <w:rPr>
          <w:rFonts w:ascii="Tahoma" w:hAnsi="Tahoma" w:cs="B Mitra" w:hint="cs"/>
          <w:sz w:val="24"/>
          <w:szCs w:val="24"/>
          <w:rtl/>
        </w:rPr>
        <w:t>انضمام</w:t>
      </w:r>
      <w:r w:rsidRPr="00B95C70">
        <w:rPr>
          <w:rFonts w:ascii="Tahoma" w:hAnsi="Tahoma" w:cs="B Mitra"/>
          <w:sz w:val="24"/>
          <w:szCs w:val="24"/>
          <w:rtl/>
        </w:rPr>
        <w:t xml:space="preserve"> </w:t>
      </w:r>
      <w:r w:rsidRPr="00B95C70">
        <w:rPr>
          <w:rFonts w:ascii="Tahoma" w:hAnsi="Tahoma" w:cs="B Mitra" w:hint="cs"/>
          <w:sz w:val="24"/>
          <w:szCs w:val="24"/>
          <w:rtl/>
        </w:rPr>
        <w:t>الگو</w:t>
      </w:r>
      <w:r w:rsidRPr="00B95C70">
        <w:rPr>
          <w:rFonts w:ascii="Tahoma" w:hAnsi="Tahoma" w:cs="B Mitra"/>
          <w:sz w:val="24"/>
          <w:szCs w:val="24"/>
          <w:rtl/>
        </w:rPr>
        <w:t>‌</w:t>
      </w:r>
      <w:r w:rsidRPr="00B95C70">
        <w:rPr>
          <w:rFonts w:ascii="Tahoma" w:hAnsi="Tahoma" w:cs="B Mitra" w:hint="cs"/>
          <w:sz w:val="24"/>
          <w:szCs w:val="24"/>
          <w:rtl/>
        </w:rPr>
        <w:t>های</w:t>
      </w:r>
      <w:r w:rsidRPr="00B95C70">
        <w:rPr>
          <w:rFonts w:ascii="Tahoma" w:hAnsi="Tahoma" w:cs="B Mitra"/>
          <w:sz w:val="24"/>
          <w:szCs w:val="24"/>
          <w:rtl/>
        </w:rPr>
        <w:t xml:space="preserve"> </w:t>
      </w:r>
      <w:r w:rsidRPr="00B95C70">
        <w:rPr>
          <w:rFonts w:ascii="Tahoma" w:hAnsi="Tahoma" w:cs="B Mitra" w:hint="cs"/>
          <w:sz w:val="24"/>
          <w:szCs w:val="24"/>
          <w:rtl/>
        </w:rPr>
        <w:t>سری</w:t>
      </w:r>
      <w:r w:rsidRPr="00B95C70">
        <w:rPr>
          <w:rFonts w:ascii="Tahoma" w:hAnsi="Tahoma" w:cs="B Mitra"/>
          <w:sz w:val="24"/>
          <w:szCs w:val="24"/>
          <w:rtl/>
        </w:rPr>
        <w:t xml:space="preserve"> </w:t>
      </w:r>
      <w:r w:rsidRPr="00B95C70">
        <w:rPr>
          <w:rFonts w:ascii="Tahoma" w:hAnsi="Tahoma" w:cs="B Mitra" w:hint="cs"/>
          <w:sz w:val="24"/>
          <w:szCs w:val="24"/>
          <w:rtl/>
        </w:rPr>
        <w:t>زمانی</w:t>
      </w:r>
      <w:r w:rsidRPr="00B95C70">
        <w:rPr>
          <w:rFonts w:ascii="Tahoma" w:hAnsi="Tahoma" w:cs="B Mitra"/>
          <w:sz w:val="24"/>
          <w:szCs w:val="24"/>
          <w:rtl/>
        </w:rPr>
        <w:t xml:space="preserve"> </w:t>
      </w:r>
      <w:r w:rsidRPr="00B95C70">
        <w:rPr>
          <w:rFonts w:ascii="Tahoma" w:hAnsi="Tahoma" w:cs="B Mitra" w:hint="cs"/>
          <w:sz w:val="24"/>
          <w:szCs w:val="24"/>
          <w:rtl/>
        </w:rPr>
        <w:t>فراوانی</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بسامد</w:t>
      </w:r>
      <w:r w:rsidRPr="00B95C70">
        <w:rPr>
          <w:rFonts w:ascii="Tahoma" w:hAnsi="Tahoma" w:cs="B Mitra"/>
          <w:sz w:val="24"/>
          <w:szCs w:val="24"/>
          <w:rtl/>
        </w:rPr>
        <w:t xml:space="preserve"> </w:t>
      </w:r>
      <w:r w:rsidRPr="00B95C70">
        <w:rPr>
          <w:rFonts w:ascii="Tahoma" w:hAnsi="Tahoma" w:cs="B Mitra" w:hint="cs"/>
          <w:sz w:val="24"/>
          <w:szCs w:val="24"/>
          <w:rtl/>
        </w:rPr>
        <w:t>عملیات</w:t>
      </w:r>
      <w:r w:rsidRPr="00B95C70">
        <w:rPr>
          <w:rFonts w:ascii="Tahoma" w:hAnsi="Tahoma" w:cs="B Mitra"/>
          <w:sz w:val="24"/>
          <w:szCs w:val="24"/>
          <w:rtl/>
        </w:rPr>
        <w:t xml:space="preserve"> </w:t>
      </w:r>
      <w:r w:rsidRPr="00B95C70">
        <w:rPr>
          <w:rFonts w:ascii="Tahoma" w:hAnsi="Tahoma" w:cs="B Mitra" w:hint="cs"/>
          <w:sz w:val="24"/>
          <w:szCs w:val="24"/>
          <w:rtl/>
        </w:rPr>
        <w:t>ساکاد</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تثبیت</w:t>
      </w:r>
      <w:r w:rsidRPr="00B95C70">
        <w:rPr>
          <w:rFonts w:ascii="Tahoma" w:hAnsi="Tahoma" w:cs="B Mitra"/>
          <w:sz w:val="24"/>
          <w:szCs w:val="24"/>
          <w:rtl/>
        </w:rPr>
        <w:t xml:space="preserve"> </w:t>
      </w:r>
      <w:r w:rsidRPr="00B95C70">
        <w:rPr>
          <w:rFonts w:ascii="Tahoma" w:hAnsi="Tahoma" w:cs="B Mitra" w:hint="cs"/>
          <w:sz w:val="24"/>
          <w:szCs w:val="24"/>
          <w:rtl/>
        </w:rPr>
        <w:t>بین</w:t>
      </w:r>
      <w:r w:rsidRPr="00B95C70">
        <w:rPr>
          <w:rFonts w:ascii="Tahoma" w:hAnsi="Tahoma" w:cs="B Mitra"/>
          <w:sz w:val="24"/>
          <w:szCs w:val="24"/>
          <w:rtl/>
        </w:rPr>
        <w:t xml:space="preserve"> </w:t>
      </w:r>
      <w:r w:rsidRPr="00B95C70">
        <w:rPr>
          <w:rFonts w:ascii="Tahoma" w:hAnsi="Tahoma" w:cs="B Mitra" w:hint="cs"/>
          <w:sz w:val="24"/>
          <w:szCs w:val="24"/>
          <w:rtl/>
        </w:rPr>
        <w:t>افراد</w:t>
      </w:r>
      <w:r w:rsidRPr="00B95C70">
        <w:rPr>
          <w:rFonts w:ascii="Tahoma" w:hAnsi="Tahoma" w:cs="B Mitra"/>
          <w:sz w:val="24"/>
          <w:szCs w:val="24"/>
          <w:rtl/>
        </w:rPr>
        <w:t xml:space="preserve"> </w:t>
      </w:r>
      <w:r w:rsidRPr="00B95C70">
        <w:rPr>
          <w:rFonts w:ascii="Tahoma" w:hAnsi="Tahoma" w:cs="B Mitra" w:hint="cs"/>
          <w:sz w:val="24"/>
          <w:szCs w:val="24"/>
          <w:rtl/>
        </w:rPr>
        <w:t>معمولی</w:t>
      </w:r>
      <w:r w:rsidRPr="00B95C70">
        <w:rPr>
          <w:rFonts w:ascii="Tahoma" w:hAnsi="Tahoma" w:cs="B Mitra"/>
          <w:sz w:val="24"/>
          <w:szCs w:val="24"/>
          <w:rtl/>
        </w:rPr>
        <w:t xml:space="preserve"> </w:t>
      </w:r>
      <w:r w:rsidRPr="00B95C70">
        <w:rPr>
          <w:rFonts w:ascii="Tahoma" w:hAnsi="Tahoma" w:cs="B Mitra" w:hint="cs"/>
          <w:sz w:val="24"/>
          <w:szCs w:val="24"/>
          <w:rtl/>
        </w:rPr>
        <w:t>با</w:t>
      </w:r>
      <w:r w:rsidRPr="00B95C70">
        <w:rPr>
          <w:rFonts w:ascii="Tahoma" w:hAnsi="Tahoma" w:cs="B Mitra"/>
          <w:sz w:val="24"/>
          <w:szCs w:val="24"/>
          <w:rtl/>
        </w:rPr>
        <w:t xml:space="preserve"> </w:t>
      </w:r>
      <w:r w:rsidRPr="00B95C70">
        <w:rPr>
          <w:rFonts w:ascii="Tahoma" w:hAnsi="Tahoma" w:cs="B Mitra" w:hint="cs"/>
          <w:sz w:val="24"/>
          <w:szCs w:val="24"/>
          <w:rtl/>
        </w:rPr>
        <w:t>افرادی</w:t>
      </w:r>
      <w:r w:rsidRPr="00B95C70">
        <w:rPr>
          <w:rFonts w:ascii="Tahoma" w:hAnsi="Tahoma" w:cs="B Mitra"/>
          <w:sz w:val="24"/>
          <w:szCs w:val="24"/>
          <w:rtl/>
        </w:rPr>
        <w:t xml:space="preserve"> </w:t>
      </w:r>
      <w:r w:rsidRPr="00B95C70">
        <w:rPr>
          <w:rFonts w:ascii="Tahoma" w:hAnsi="Tahoma" w:cs="B Mitra" w:hint="cs"/>
          <w:sz w:val="24"/>
          <w:szCs w:val="24"/>
          <w:rtl/>
        </w:rPr>
        <w:t>دارای</w:t>
      </w:r>
      <w:r w:rsidRPr="00B95C70">
        <w:rPr>
          <w:rFonts w:ascii="Tahoma" w:hAnsi="Tahoma" w:cs="B Mitra"/>
          <w:sz w:val="24"/>
          <w:szCs w:val="24"/>
          <w:rtl/>
        </w:rPr>
        <w:t xml:space="preserve"> </w:t>
      </w:r>
      <w:r w:rsidRPr="00B95C70">
        <w:rPr>
          <w:rFonts w:ascii="Tahoma" w:hAnsi="Tahoma" w:cs="B Mitra" w:hint="cs"/>
          <w:sz w:val="24"/>
          <w:szCs w:val="24"/>
          <w:rtl/>
        </w:rPr>
        <w:t>اختلالات</w:t>
      </w:r>
      <w:r w:rsidRPr="00B95C70">
        <w:rPr>
          <w:rFonts w:ascii="Tahoma" w:hAnsi="Tahoma" w:cs="B Mitra"/>
          <w:sz w:val="24"/>
          <w:szCs w:val="24"/>
          <w:rtl/>
        </w:rPr>
        <w:t xml:space="preserve"> </w:t>
      </w:r>
      <w:r w:rsidRPr="00B95C70">
        <w:rPr>
          <w:rFonts w:ascii="Tahoma" w:hAnsi="Tahoma" w:cs="B Mitra" w:hint="cs"/>
          <w:sz w:val="24"/>
          <w:szCs w:val="24"/>
          <w:rtl/>
        </w:rPr>
        <w:t>یاد</w:t>
      </w:r>
      <w:r w:rsidRPr="00B95C70">
        <w:rPr>
          <w:rFonts w:ascii="Tahoma" w:hAnsi="Tahoma" w:cs="B Mitra"/>
          <w:sz w:val="24"/>
          <w:szCs w:val="24"/>
          <w:rtl/>
        </w:rPr>
        <w:t>‌</w:t>
      </w:r>
      <w:r w:rsidRPr="00B95C70">
        <w:rPr>
          <w:rFonts w:ascii="Tahoma" w:hAnsi="Tahoma" w:cs="B Mitra" w:hint="cs"/>
          <w:sz w:val="24"/>
          <w:szCs w:val="24"/>
          <w:rtl/>
        </w:rPr>
        <w:t>گیری،</w:t>
      </w:r>
      <w:r w:rsidRPr="00B95C70">
        <w:rPr>
          <w:rFonts w:ascii="Tahoma" w:hAnsi="Tahoma" w:cs="B Mitra"/>
          <w:sz w:val="24"/>
          <w:szCs w:val="24"/>
          <w:rtl/>
        </w:rPr>
        <w:t xml:space="preserve"> </w:t>
      </w:r>
      <w:r w:rsidRPr="00B95C70">
        <w:rPr>
          <w:rFonts w:ascii="Tahoma" w:hAnsi="Tahoma" w:cs="B Mitra" w:hint="cs"/>
          <w:sz w:val="24"/>
          <w:szCs w:val="24"/>
          <w:rtl/>
        </w:rPr>
        <w:t>خصوصا</w:t>
      </w:r>
      <w:r w:rsidRPr="00B95C70">
        <w:rPr>
          <w:rFonts w:ascii="Tahoma" w:hAnsi="Tahoma" w:cs="B Mitra"/>
          <w:sz w:val="24"/>
          <w:szCs w:val="24"/>
          <w:rtl/>
        </w:rPr>
        <w:t xml:space="preserve"> </w:t>
      </w:r>
      <w:r w:rsidRPr="00B95C70">
        <w:rPr>
          <w:rFonts w:ascii="Tahoma" w:hAnsi="Tahoma" w:cs="B Mitra" w:hint="cs"/>
          <w:sz w:val="24"/>
          <w:szCs w:val="24"/>
          <w:rtl/>
        </w:rPr>
        <w:t>اختلال</w:t>
      </w:r>
      <w:r w:rsidRPr="00B95C70">
        <w:rPr>
          <w:rFonts w:ascii="Tahoma" w:hAnsi="Tahoma" w:cs="B Mitra"/>
          <w:sz w:val="24"/>
          <w:szCs w:val="24"/>
          <w:rtl/>
        </w:rPr>
        <w:t xml:space="preserve"> </w:t>
      </w:r>
      <w:r w:rsidRPr="00B95C70">
        <w:rPr>
          <w:rFonts w:ascii="Tahoma" w:hAnsi="Tahoma" w:cs="B Mitra" w:hint="cs"/>
          <w:sz w:val="24"/>
          <w:szCs w:val="24"/>
          <w:rtl/>
        </w:rPr>
        <w:t>نا</w:t>
      </w:r>
      <w:r w:rsidRPr="00B95C70">
        <w:rPr>
          <w:rFonts w:ascii="Tahoma" w:hAnsi="Tahoma" w:cs="B Mitra"/>
          <w:sz w:val="24"/>
          <w:szCs w:val="24"/>
          <w:rtl/>
        </w:rPr>
        <w:t>‌</w:t>
      </w:r>
      <w:r w:rsidRPr="00B95C70">
        <w:rPr>
          <w:rFonts w:ascii="Tahoma" w:hAnsi="Tahoma" w:cs="B Mitra" w:hint="cs"/>
          <w:sz w:val="24"/>
          <w:szCs w:val="24"/>
          <w:rtl/>
        </w:rPr>
        <w:t>رسا</w:t>
      </w:r>
      <w:r w:rsidRPr="00B95C70">
        <w:rPr>
          <w:rFonts w:ascii="Tahoma" w:hAnsi="Tahoma" w:cs="B Mitra"/>
          <w:sz w:val="24"/>
          <w:szCs w:val="24"/>
          <w:rtl/>
        </w:rPr>
        <w:t>‌</w:t>
      </w:r>
      <w:r w:rsidRPr="00B95C70">
        <w:rPr>
          <w:rFonts w:ascii="Tahoma" w:hAnsi="Tahoma" w:cs="B Mitra" w:hint="cs"/>
          <w:sz w:val="24"/>
          <w:szCs w:val="24"/>
          <w:rtl/>
        </w:rPr>
        <w:t>خوانی</w:t>
      </w:r>
      <w:r w:rsidRPr="00B95C70">
        <w:rPr>
          <w:rFonts w:ascii="Tahoma" w:hAnsi="Tahoma" w:cs="B Mitra"/>
          <w:sz w:val="24"/>
          <w:szCs w:val="24"/>
          <w:rtl/>
        </w:rPr>
        <w:t xml:space="preserve"> </w:t>
      </w:r>
      <w:r w:rsidRPr="00B95C70">
        <w:rPr>
          <w:rFonts w:ascii="Tahoma" w:hAnsi="Tahoma" w:cs="B Mitra" w:hint="cs"/>
          <w:sz w:val="24"/>
          <w:szCs w:val="24"/>
          <w:rtl/>
        </w:rPr>
        <w:t>دارای</w:t>
      </w:r>
      <w:r w:rsidRPr="00B95C70">
        <w:rPr>
          <w:rFonts w:ascii="Tahoma" w:hAnsi="Tahoma" w:cs="B Mitra"/>
          <w:sz w:val="24"/>
          <w:szCs w:val="24"/>
          <w:rtl/>
        </w:rPr>
        <w:t xml:space="preserve"> </w:t>
      </w:r>
      <w:r w:rsidRPr="00B95C70">
        <w:rPr>
          <w:rFonts w:ascii="Tahoma" w:hAnsi="Tahoma" w:cs="B Mitra" w:hint="cs"/>
          <w:sz w:val="24"/>
          <w:szCs w:val="24"/>
          <w:rtl/>
        </w:rPr>
        <w:t>اختلاف</w:t>
      </w:r>
      <w:r w:rsidR="00431DCC" w:rsidRPr="00B95C70">
        <w:rPr>
          <w:rFonts w:ascii="Tahoma" w:hAnsi="Tahoma" w:cs="B Mitra" w:hint="cs"/>
          <w:sz w:val="24"/>
          <w:szCs w:val="24"/>
          <w:rtl/>
        </w:rPr>
        <w:t xml:space="preserve"> </w:t>
      </w:r>
      <w:r w:rsidRPr="00B95C70">
        <w:rPr>
          <w:rFonts w:ascii="Tahoma" w:hAnsi="Tahoma" w:cs="B Mitra" w:hint="cs"/>
          <w:sz w:val="24"/>
          <w:szCs w:val="24"/>
          <w:rtl/>
        </w:rPr>
        <w:t>معنا</w:t>
      </w:r>
      <w:r w:rsidRPr="00B95C70">
        <w:rPr>
          <w:rFonts w:ascii="Tahoma" w:hAnsi="Tahoma" w:cs="B Mitra"/>
          <w:sz w:val="24"/>
          <w:szCs w:val="24"/>
          <w:rtl/>
        </w:rPr>
        <w:t>‌</w:t>
      </w:r>
      <w:r w:rsidRPr="00B95C70">
        <w:rPr>
          <w:rFonts w:ascii="Tahoma" w:hAnsi="Tahoma" w:cs="B Mitra" w:hint="cs"/>
          <w:sz w:val="24"/>
          <w:szCs w:val="24"/>
          <w:rtl/>
        </w:rPr>
        <w:t>دار</w:t>
      </w:r>
      <w:r w:rsidRPr="00B95C70">
        <w:rPr>
          <w:rFonts w:ascii="Tahoma" w:hAnsi="Tahoma" w:cs="B Mitra"/>
          <w:sz w:val="24"/>
          <w:szCs w:val="24"/>
          <w:rtl/>
        </w:rPr>
        <w:t xml:space="preserve"> </w:t>
      </w:r>
      <w:r w:rsidRPr="00B95C70">
        <w:rPr>
          <w:rFonts w:ascii="Tahoma" w:hAnsi="Tahoma" w:cs="B Mitra" w:hint="cs"/>
          <w:sz w:val="24"/>
          <w:szCs w:val="24"/>
          <w:rtl/>
        </w:rPr>
        <w:t>است</w:t>
      </w:r>
      <w:r w:rsidRPr="00B95C70">
        <w:rPr>
          <w:rFonts w:ascii="Tahoma" w:hAnsi="Tahoma" w:cs="B Mitra"/>
          <w:sz w:val="24"/>
          <w:szCs w:val="24"/>
          <w:rtl/>
        </w:rPr>
        <w:t xml:space="preserve"> </w:t>
      </w:r>
      <w:r w:rsidRPr="00B95C70">
        <w:rPr>
          <w:rFonts w:ascii="Tahoma" w:hAnsi="Tahoma" w:cs="B Mitra" w:hint="cs"/>
          <w:sz w:val="24"/>
          <w:szCs w:val="24"/>
          <w:rtl/>
        </w:rPr>
        <w:t>(حمیدی</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همکاران،</w:t>
      </w:r>
      <w:r w:rsidRPr="00B95C70">
        <w:rPr>
          <w:rFonts w:ascii="Tahoma" w:hAnsi="Tahoma" w:cs="B Mitra"/>
          <w:sz w:val="24"/>
          <w:szCs w:val="24"/>
          <w:rtl/>
        </w:rPr>
        <w:t xml:space="preserve"> </w:t>
      </w:r>
      <w:r w:rsidRPr="00B95C70">
        <w:rPr>
          <w:rFonts w:ascii="Tahoma" w:hAnsi="Tahoma" w:cs="B Mitra" w:hint="cs"/>
          <w:sz w:val="24"/>
          <w:szCs w:val="24"/>
          <w:rtl/>
        </w:rPr>
        <w:t>۲۰۲۱</w:t>
      </w:r>
      <w:r w:rsidRPr="00B95C70">
        <w:rPr>
          <w:rFonts w:ascii="Tahoma" w:hAnsi="Tahoma" w:cs="B Mitra"/>
          <w:sz w:val="24"/>
          <w:szCs w:val="24"/>
        </w:rPr>
        <w:t>) (</w:t>
      </w:r>
      <w:r w:rsidRPr="00B95C70">
        <w:rPr>
          <w:rFonts w:ascii="Tahoma" w:hAnsi="Tahoma" w:cs="B Mitra" w:hint="cs"/>
          <w:sz w:val="24"/>
          <w:szCs w:val="24"/>
          <w:rtl/>
        </w:rPr>
        <w:t>کیم</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ایز</w:t>
      </w:r>
      <w:r w:rsidRPr="00B95C70">
        <w:rPr>
          <w:rFonts w:ascii="Tahoma" w:hAnsi="Tahoma" w:cs="B Mitra"/>
          <w:sz w:val="24"/>
          <w:szCs w:val="24"/>
          <w:rtl/>
        </w:rPr>
        <w:t>‌</w:t>
      </w:r>
      <w:r w:rsidRPr="00B95C70">
        <w:rPr>
          <w:rFonts w:ascii="Tahoma" w:hAnsi="Tahoma" w:cs="B Mitra" w:hint="cs"/>
          <w:sz w:val="24"/>
          <w:szCs w:val="24"/>
          <w:rtl/>
        </w:rPr>
        <w:t>هارت،</w:t>
      </w:r>
      <w:r w:rsidRPr="00B95C70">
        <w:rPr>
          <w:rFonts w:ascii="Tahoma" w:hAnsi="Tahoma" w:cs="B Mitra"/>
          <w:sz w:val="24"/>
          <w:szCs w:val="24"/>
          <w:rtl/>
        </w:rPr>
        <w:t xml:space="preserve"> </w:t>
      </w:r>
      <w:r w:rsidRPr="00B95C70">
        <w:rPr>
          <w:rFonts w:ascii="Tahoma" w:hAnsi="Tahoma" w:cs="B Mitra" w:hint="cs"/>
          <w:sz w:val="24"/>
          <w:szCs w:val="24"/>
          <w:rtl/>
        </w:rPr>
        <w:t>۲۰۱۷</w:t>
      </w:r>
      <w:r w:rsidRPr="00B95C70">
        <w:rPr>
          <w:rFonts w:ascii="Tahoma" w:hAnsi="Tahoma" w:cs="B Mitra"/>
          <w:sz w:val="24"/>
          <w:szCs w:val="24"/>
        </w:rPr>
        <w:t>) (</w:t>
      </w:r>
      <w:r w:rsidRPr="00B95C70">
        <w:rPr>
          <w:rFonts w:ascii="Tahoma" w:hAnsi="Tahoma" w:cs="B Mitra" w:hint="cs"/>
          <w:sz w:val="24"/>
          <w:szCs w:val="24"/>
          <w:rtl/>
        </w:rPr>
        <w:t>نلسون</w:t>
      </w:r>
      <w:r w:rsidRPr="00B95C70">
        <w:rPr>
          <w:rFonts w:ascii="Tahoma" w:hAnsi="Tahoma" w:cs="B Mitra"/>
          <w:sz w:val="24"/>
          <w:szCs w:val="24"/>
          <w:rtl/>
        </w:rPr>
        <w:t xml:space="preserve"> </w:t>
      </w:r>
      <w:r w:rsidRPr="00B95C70">
        <w:rPr>
          <w:rFonts w:ascii="Tahoma" w:hAnsi="Tahoma" w:cs="B Mitra" w:hint="cs"/>
          <w:sz w:val="24"/>
          <w:szCs w:val="24"/>
          <w:rtl/>
        </w:rPr>
        <w:t>بنفاتو</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همکاران،</w:t>
      </w:r>
      <w:r w:rsidRPr="00B95C70">
        <w:rPr>
          <w:rFonts w:ascii="Tahoma" w:hAnsi="Tahoma" w:cs="B Mitra"/>
          <w:sz w:val="24"/>
          <w:szCs w:val="24"/>
          <w:rtl/>
        </w:rPr>
        <w:t xml:space="preserve"> </w:t>
      </w:r>
      <w:r w:rsidRPr="00B95C70">
        <w:rPr>
          <w:rFonts w:ascii="Tahoma" w:hAnsi="Tahoma" w:cs="B Mitra" w:hint="cs"/>
          <w:sz w:val="24"/>
          <w:szCs w:val="24"/>
          <w:rtl/>
        </w:rPr>
        <w:t>۲۰۱۶</w:t>
      </w:r>
      <w:r w:rsidRPr="00B95C70">
        <w:rPr>
          <w:rFonts w:ascii="Tahoma" w:hAnsi="Tahoma" w:cs="B Mitra"/>
          <w:sz w:val="24"/>
          <w:szCs w:val="24"/>
        </w:rPr>
        <w:t>) (</w:t>
      </w:r>
      <w:r w:rsidRPr="00B95C70">
        <w:rPr>
          <w:rFonts w:ascii="Tahoma" w:hAnsi="Tahoma" w:cs="B Mitra" w:hint="cs"/>
          <w:sz w:val="24"/>
          <w:szCs w:val="24"/>
          <w:rtl/>
        </w:rPr>
        <w:t>رلو</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بالشتروس،</w:t>
      </w:r>
      <w:r w:rsidRPr="00B95C70">
        <w:rPr>
          <w:rFonts w:ascii="Tahoma" w:hAnsi="Tahoma" w:cs="B Mitra"/>
          <w:sz w:val="24"/>
          <w:szCs w:val="24"/>
          <w:rtl/>
        </w:rPr>
        <w:t xml:space="preserve"> </w:t>
      </w:r>
      <w:r w:rsidRPr="00B95C70">
        <w:rPr>
          <w:rFonts w:ascii="Tahoma" w:hAnsi="Tahoma" w:cs="B Mitra" w:hint="cs"/>
          <w:sz w:val="24"/>
          <w:szCs w:val="24"/>
          <w:rtl/>
        </w:rPr>
        <w:t>۲۰۱۵</w:t>
      </w:r>
      <w:r w:rsidRPr="00B95C70">
        <w:rPr>
          <w:rFonts w:ascii="Tahoma" w:hAnsi="Tahoma" w:cs="B Mitra"/>
          <w:sz w:val="24"/>
          <w:szCs w:val="24"/>
        </w:rPr>
        <w:t>) (</w:t>
      </w:r>
      <w:r w:rsidRPr="00B95C70">
        <w:rPr>
          <w:rFonts w:ascii="Tahoma" w:hAnsi="Tahoma" w:cs="B Mitra" w:hint="cs"/>
          <w:sz w:val="24"/>
          <w:szCs w:val="24"/>
          <w:rtl/>
        </w:rPr>
        <w:t>گامپل</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همکاران،</w:t>
      </w:r>
      <w:r w:rsidRPr="00B95C70">
        <w:rPr>
          <w:rFonts w:ascii="Tahoma" w:hAnsi="Tahoma" w:cs="B Mitra"/>
          <w:sz w:val="24"/>
          <w:szCs w:val="24"/>
          <w:rtl/>
        </w:rPr>
        <w:t xml:space="preserve"> </w:t>
      </w:r>
      <w:r w:rsidRPr="00B95C70">
        <w:rPr>
          <w:rFonts w:ascii="Tahoma" w:hAnsi="Tahoma" w:cs="B Mitra" w:hint="cs"/>
          <w:sz w:val="24"/>
          <w:szCs w:val="24"/>
          <w:rtl/>
        </w:rPr>
        <w:t>۲۰۰۷)؛</w:t>
      </w:r>
      <w:r w:rsidRPr="00B95C70">
        <w:rPr>
          <w:rFonts w:ascii="Tahoma" w:hAnsi="Tahoma" w:cs="B Mitra"/>
          <w:sz w:val="24"/>
          <w:szCs w:val="24"/>
          <w:rtl/>
        </w:rPr>
        <w:t xml:space="preserve"> </w:t>
      </w:r>
      <w:r w:rsidRPr="00B95C70">
        <w:rPr>
          <w:rFonts w:ascii="Tahoma" w:hAnsi="Tahoma" w:cs="B Mitra" w:hint="cs"/>
          <w:sz w:val="24"/>
          <w:szCs w:val="24"/>
          <w:rtl/>
        </w:rPr>
        <w:t>استفاده</w:t>
      </w:r>
      <w:r w:rsidRPr="00B95C70">
        <w:rPr>
          <w:rFonts w:ascii="Tahoma" w:hAnsi="Tahoma" w:cs="B Mitra"/>
          <w:sz w:val="24"/>
          <w:szCs w:val="24"/>
          <w:rtl/>
        </w:rPr>
        <w:t xml:space="preserve"> </w:t>
      </w:r>
      <w:r w:rsidRPr="00B95C70">
        <w:rPr>
          <w:rFonts w:ascii="Tahoma" w:hAnsi="Tahoma" w:cs="B Mitra" w:hint="cs"/>
          <w:sz w:val="24"/>
          <w:szCs w:val="24"/>
          <w:rtl/>
        </w:rPr>
        <w:t>از</w:t>
      </w:r>
      <w:r w:rsidRPr="00B95C70">
        <w:rPr>
          <w:rFonts w:ascii="Tahoma" w:hAnsi="Tahoma" w:cs="B Mitra"/>
          <w:sz w:val="24"/>
          <w:szCs w:val="24"/>
          <w:rtl/>
        </w:rPr>
        <w:t xml:space="preserve"> </w:t>
      </w:r>
      <w:r w:rsidRPr="00B95C70">
        <w:rPr>
          <w:rFonts w:ascii="Tahoma" w:hAnsi="Tahoma" w:cs="B Mitra" w:hint="cs"/>
          <w:sz w:val="24"/>
          <w:szCs w:val="24"/>
          <w:rtl/>
        </w:rPr>
        <w:t>ان</w:t>
      </w:r>
      <w:r w:rsidRPr="00B95C70">
        <w:rPr>
          <w:rFonts w:ascii="Tahoma" w:hAnsi="Tahoma" w:cs="B Mitra"/>
          <w:sz w:val="24"/>
          <w:szCs w:val="24"/>
          <w:rtl/>
        </w:rPr>
        <w:t xml:space="preserve"> </w:t>
      </w:r>
      <w:r w:rsidRPr="00B95C70">
        <w:rPr>
          <w:rFonts w:ascii="Tahoma" w:hAnsi="Tahoma" w:cs="B Mitra" w:hint="cs"/>
          <w:sz w:val="24"/>
          <w:szCs w:val="24"/>
          <w:rtl/>
        </w:rPr>
        <w:t>روش</w:t>
      </w:r>
      <w:r w:rsidRPr="00B95C70">
        <w:rPr>
          <w:rFonts w:ascii="Tahoma" w:hAnsi="Tahoma" w:cs="B Mitra"/>
          <w:sz w:val="24"/>
          <w:szCs w:val="24"/>
          <w:rtl/>
        </w:rPr>
        <w:t xml:space="preserve"> </w:t>
      </w:r>
      <w:r w:rsidRPr="00B95C70">
        <w:rPr>
          <w:rFonts w:ascii="Tahoma" w:hAnsi="Tahoma" w:cs="B Mitra" w:hint="cs"/>
          <w:sz w:val="24"/>
          <w:szCs w:val="24"/>
          <w:rtl/>
        </w:rPr>
        <w:t>برای</w:t>
      </w:r>
      <w:r w:rsidRPr="00B95C70">
        <w:rPr>
          <w:rFonts w:ascii="Tahoma" w:hAnsi="Tahoma" w:cs="B Mitra"/>
          <w:sz w:val="24"/>
          <w:szCs w:val="24"/>
          <w:rtl/>
        </w:rPr>
        <w:t xml:space="preserve"> </w:t>
      </w:r>
      <w:r w:rsidRPr="00B95C70">
        <w:rPr>
          <w:rFonts w:ascii="Tahoma" w:hAnsi="Tahoma" w:cs="B Mitra" w:hint="cs"/>
          <w:sz w:val="24"/>
          <w:szCs w:val="24"/>
          <w:rtl/>
        </w:rPr>
        <w:t>بررسی</w:t>
      </w:r>
      <w:r w:rsidRPr="00B95C70">
        <w:rPr>
          <w:rFonts w:ascii="Tahoma" w:hAnsi="Tahoma" w:cs="B Mitra"/>
          <w:sz w:val="24"/>
          <w:szCs w:val="24"/>
          <w:rtl/>
        </w:rPr>
        <w:t xml:space="preserve"> </w:t>
      </w:r>
      <w:r w:rsidRPr="00B95C70">
        <w:rPr>
          <w:rFonts w:ascii="Tahoma" w:hAnsi="Tahoma" w:cs="B Mitra" w:hint="cs"/>
          <w:sz w:val="24"/>
          <w:szCs w:val="24"/>
          <w:rtl/>
        </w:rPr>
        <w:t>افراد</w:t>
      </w:r>
      <w:r w:rsidRPr="00B95C70">
        <w:rPr>
          <w:rFonts w:ascii="Tahoma" w:hAnsi="Tahoma" w:cs="B Mitra"/>
          <w:sz w:val="24"/>
          <w:szCs w:val="24"/>
          <w:rtl/>
        </w:rPr>
        <w:t xml:space="preserve"> </w:t>
      </w:r>
      <w:r w:rsidRPr="00B95C70">
        <w:rPr>
          <w:rFonts w:ascii="Tahoma" w:hAnsi="Tahoma" w:cs="B Mitra" w:hint="cs"/>
          <w:sz w:val="24"/>
          <w:szCs w:val="24"/>
          <w:rtl/>
        </w:rPr>
        <w:t>مشکوک</w:t>
      </w:r>
      <w:r w:rsidRPr="00B95C70">
        <w:rPr>
          <w:rFonts w:ascii="Tahoma" w:hAnsi="Tahoma" w:cs="B Mitra"/>
          <w:sz w:val="24"/>
          <w:szCs w:val="24"/>
          <w:rtl/>
        </w:rPr>
        <w:t xml:space="preserve"> </w:t>
      </w:r>
      <w:r w:rsidRPr="00B95C70">
        <w:rPr>
          <w:rFonts w:ascii="Tahoma" w:hAnsi="Tahoma" w:cs="B Mitra" w:hint="cs"/>
          <w:sz w:val="24"/>
          <w:szCs w:val="24"/>
          <w:rtl/>
        </w:rPr>
        <w:t>به</w:t>
      </w:r>
      <w:r w:rsidRPr="00B95C70">
        <w:rPr>
          <w:rFonts w:ascii="Tahoma" w:hAnsi="Tahoma" w:cs="B Mitra"/>
          <w:sz w:val="24"/>
          <w:szCs w:val="24"/>
          <w:rtl/>
        </w:rPr>
        <w:t xml:space="preserve"> </w:t>
      </w:r>
      <w:r w:rsidRPr="00B95C70">
        <w:rPr>
          <w:rFonts w:ascii="Tahoma" w:hAnsi="Tahoma" w:cs="B Mitra" w:hint="cs"/>
          <w:sz w:val="24"/>
          <w:szCs w:val="24"/>
          <w:rtl/>
        </w:rPr>
        <w:t>این</w:t>
      </w:r>
      <w:r w:rsidRPr="00B95C70">
        <w:rPr>
          <w:rFonts w:ascii="Tahoma" w:hAnsi="Tahoma" w:cs="B Mitra"/>
          <w:sz w:val="24"/>
          <w:szCs w:val="24"/>
          <w:rtl/>
        </w:rPr>
        <w:t xml:space="preserve"> </w:t>
      </w:r>
      <w:r w:rsidRPr="00B95C70">
        <w:rPr>
          <w:rFonts w:ascii="Tahoma" w:hAnsi="Tahoma" w:cs="B Mitra" w:hint="cs"/>
          <w:sz w:val="24"/>
          <w:szCs w:val="24"/>
          <w:rtl/>
        </w:rPr>
        <w:t>اختلال</w:t>
      </w:r>
      <w:r w:rsidRPr="00B95C70">
        <w:rPr>
          <w:rFonts w:ascii="Tahoma" w:hAnsi="Tahoma" w:cs="B Mitra"/>
          <w:sz w:val="24"/>
          <w:szCs w:val="24"/>
          <w:rtl/>
        </w:rPr>
        <w:t xml:space="preserve"> </w:t>
      </w:r>
      <w:r w:rsidRPr="00B95C70">
        <w:rPr>
          <w:rFonts w:ascii="Tahoma" w:hAnsi="Tahoma" w:cs="B Mitra" w:hint="cs"/>
          <w:sz w:val="24"/>
          <w:szCs w:val="24"/>
          <w:rtl/>
        </w:rPr>
        <w:t>معتبر</w:t>
      </w:r>
      <w:r w:rsidRPr="00B95C70">
        <w:rPr>
          <w:rFonts w:ascii="Tahoma" w:hAnsi="Tahoma" w:cs="B Mitra"/>
          <w:sz w:val="24"/>
          <w:szCs w:val="24"/>
          <w:rtl/>
        </w:rPr>
        <w:t xml:space="preserve"> </w:t>
      </w:r>
      <w:r w:rsidRPr="00B95C70">
        <w:rPr>
          <w:rFonts w:ascii="Tahoma" w:hAnsi="Tahoma" w:cs="B Mitra" w:hint="cs"/>
          <w:sz w:val="24"/>
          <w:szCs w:val="24"/>
          <w:rtl/>
        </w:rPr>
        <w:t>و</w:t>
      </w:r>
      <w:r w:rsidRPr="00B95C70">
        <w:rPr>
          <w:rFonts w:ascii="Tahoma" w:hAnsi="Tahoma" w:cs="B Mitra"/>
          <w:sz w:val="24"/>
          <w:szCs w:val="24"/>
          <w:rtl/>
        </w:rPr>
        <w:t xml:space="preserve"> </w:t>
      </w:r>
      <w:r w:rsidRPr="00B95C70">
        <w:rPr>
          <w:rFonts w:ascii="Tahoma" w:hAnsi="Tahoma" w:cs="B Mitra" w:hint="cs"/>
          <w:sz w:val="24"/>
          <w:szCs w:val="24"/>
          <w:rtl/>
        </w:rPr>
        <w:t>مرسوم</w:t>
      </w:r>
      <w:r w:rsidRPr="00B95C70">
        <w:rPr>
          <w:rFonts w:ascii="Tahoma" w:hAnsi="Tahoma" w:cs="B Mitra"/>
          <w:sz w:val="24"/>
          <w:szCs w:val="24"/>
          <w:rtl/>
        </w:rPr>
        <w:t xml:space="preserve"> </w:t>
      </w:r>
      <w:r w:rsidRPr="00B95C70">
        <w:rPr>
          <w:rFonts w:ascii="Tahoma" w:hAnsi="Tahoma" w:cs="B Mitra" w:hint="cs"/>
          <w:sz w:val="24"/>
          <w:szCs w:val="24"/>
          <w:rtl/>
        </w:rPr>
        <w:t>است</w:t>
      </w:r>
      <w:r w:rsidRPr="00B95C70">
        <w:rPr>
          <w:rFonts w:ascii="Tahoma" w:hAnsi="Tahoma" w:cs="B Mitra"/>
          <w:sz w:val="24"/>
          <w:szCs w:val="24"/>
          <w:rtl/>
        </w:rPr>
        <w:t>.</w:t>
      </w:r>
    </w:p>
    <w:p w:rsidR="0089397D" w:rsidRPr="00B95C70" w:rsidRDefault="0089397D" w:rsidP="0089397D">
      <w:pPr>
        <w:bidi/>
        <w:rPr>
          <w:rFonts w:ascii="Tahoma" w:hAnsi="Tahoma" w:cs="B Mitra"/>
          <w:sz w:val="24"/>
          <w:szCs w:val="24"/>
          <w:rtl/>
        </w:rPr>
      </w:pPr>
      <w:r w:rsidRPr="00B95C70">
        <w:rPr>
          <w:rFonts w:ascii="Tahoma" w:hAnsi="Tahoma" w:cs="B Mitra" w:hint="cs"/>
          <w:sz w:val="24"/>
          <w:szCs w:val="24"/>
          <w:rtl/>
        </w:rPr>
        <w:t>با توجه به این مقدمه، هدف انجام آزمایش در دو گروه آزمون و کنترل برای سنجش متغیر</w:t>
      </w:r>
      <w:r w:rsidRPr="00B95C70">
        <w:rPr>
          <w:rFonts w:ascii="Tahoma" w:hAnsi="Tahoma" w:cs="B Mitra"/>
          <w:sz w:val="24"/>
          <w:szCs w:val="24"/>
          <w:rtl/>
        </w:rPr>
        <w:t>‌</w:t>
      </w:r>
      <w:r w:rsidRPr="00B95C70">
        <w:rPr>
          <w:rFonts w:ascii="Tahoma" w:hAnsi="Tahoma" w:cs="B Mitra" w:hint="cs"/>
          <w:sz w:val="24"/>
          <w:szCs w:val="24"/>
          <w:rtl/>
        </w:rPr>
        <w:t>های مربوط به رصد حرکت چشم ما بین شرکت</w:t>
      </w:r>
      <w:r w:rsidRPr="00B95C70">
        <w:rPr>
          <w:rFonts w:ascii="Tahoma" w:hAnsi="Tahoma" w:cs="B Mitra"/>
          <w:sz w:val="24"/>
          <w:szCs w:val="24"/>
          <w:rtl/>
        </w:rPr>
        <w:t>‌</w:t>
      </w:r>
      <w:r w:rsidRPr="00B95C70">
        <w:rPr>
          <w:rFonts w:ascii="Tahoma" w:hAnsi="Tahoma" w:cs="B Mitra" w:hint="cs"/>
          <w:sz w:val="24"/>
          <w:szCs w:val="24"/>
          <w:rtl/>
        </w:rPr>
        <w:t>کنندگان دو گروه بوده است</w:t>
      </w:r>
      <w:r w:rsidRPr="00B95C70">
        <w:rPr>
          <w:rFonts w:ascii="Tahoma" w:hAnsi="Tahoma" w:cs="B Mitra"/>
          <w:sz w:val="24"/>
          <w:szCs w:val="24"/>
          <w:rtl/>
        </w:rPr>
        <w:t>.</w:t>
      </w:r>
    </w:p>
    <w:p w:rsidR="001403E1" w:rsidRPr="00B95C70" w:rsidRDefault="001403E1" w:rsidP="001403E1">
      <w:pPr>
        <w:bidi/>
        <w:rPr>
          <w:rFonts w:ascii="Tahoma" w:hAnsi="Tahoma" w:cs="B Mitra"/>
          <w:b/>
          <w:bCs/>
          <w:sz w:val="24"/>
          <w:szCs w:val="24"/>
          <w:rtl/>
        </w:rPr>
      </w:pPr>
      <w:r w:rsidRPr="00B95C70">
        <w:rPr>
          <w:rFonts w:ascii="Tahoma" w:hAnsi="Tahoma" w:cs="B Mitra" w:hint="cs"/>
          <w:b/>
          <w:bCs/>
          <w:sz w:val="24"/>
          <w:szCs w:val="24"/>
          <w:rtl/>
        </w:rPr>
        <w:t>نمونه های پژوهش</w:t>
      </w:r>
      <w:r w:rsidRPr="00B95C70">
        <w:rPr>
          <w:rFonts w:ascii="Tahoma" w:hAnsi="Tahoma" w:cs="B Mitra"/>
          <w:b/>
          <w:bCs/>
          <w:sz w:val="24"/>
          <w:szCs w:val="24"/>
          <w:rtl/>
        </w:rPr>
        <w:t>:</w:t>
      </w:r>
    </w:p>
    <w:p w:rsidR="001403E1" w:rsidRPr="00B95C70" w:rsidRDefault="001403E1" w:rsidP="001403E1">
      <w:pPr>
        <w:bidi/>
        <w:rPr>
          <w:rFonts w:ascii="Tahoma" w:hAnsi="Tahoma" w:cs="B Mitra"/>
          <w:sz w:val="24"/>
          <w:szCs w:val="24"/>
          <w:rtl/>
        </w:rPr>
      </w:pPr>
      <w:r w:rsidRPr="00B95C70">
        <w:rPr>
          <w:rFonts w:ascii="Tahoma" w:hAnsi="Tahoma" w:cs="B Mitra" w:hint="cs"/>
          <w:sz w:val="24"/>
          <w:szCs w:val="24"/>
          <w:rtl/>
        </w:rPr>
        <w:t xml:space="preserve">۳۰ نفر از دانش‌آموزان مقاطع سوم تا پنجم دبستان در استان البرز، پس از غربالگری توسط آزمون‌های وکسلر و نما در دو گروه کنترل </w:t>
      </w:r>
      <w:r w:rsidRPr="00B95C70">
        <w:rPr>
          <w:rFonts w:ascii="Tahoma" w:hAnsi="Tahoma" w:cs="B Mitra"/>
          <w:sz w:val="24"/>
          <w:szCs w:val="24"/>
          <w:rtl/>
        </w:rPr>
        <w:t>(</w:t>
      </w:r>
      <w:r w:rsidRPr="00B95C70">
        <w:rPr>
          <w:rFonts w:ascii="Tahoma" w:hAnsi="Tahoma" w:cs="B Mitra" w:hint="cs"/>
          <w:sz w:val="24"/>
          <w:szCs w:val="24"/>
          <w:rtl/>
        </w:rPr>
        <w:t>سالم</w:t>
      </w:r>
      <w:r w:rsidRPr="00B95C70">
        <w:rPr>
          <w:rFonts w:ascii="Tahoma" w:hAnsi="Tahoma" w:cs="B Mitra"/>
          <w:sz w:val="24"/>
          <w:szCs w:val="24"/>
          <w:rtl/>
        </w:rPr>
        <w:t xml:space="preserve">) </w:t>
      </w:r>
      <w:r w:rsidRPr="00B95C70">
        <w:rPr>
          <w:rFonts w:ascii="Tahoma" w:hAnsi="Tahoma" w:cs="B Mitra" w:hint="cs"/>
          <w:sz w:val="24"/>
          <w:szCs w:val="24"/>
          <w:rtl/>
        </w:rPr>
        <w:t xml:space="preserve">و آزمون </w:t>
      </w:r>
      <w:r w:rsidRPr="00B95C70">
        <w:rPr>
          <w:rFonts w:ascii="Tahoma" w:hAnsi="Tahoma" w:cs="B Mitra"/>
          <w:sz w:val="24"/>
          <w:szCs w:val="24"/>
          <w:rtl/>
        </w:rPr>
        <w:t>(</w:t>
      </w:r>
      <w:r w:rsidRPr="00B95C70">
        <w:rPr>
          <w:rFonts w:ascii="Tahoma" w:hAnsi="Tahoma" w:cs="B Mitra" w:hint="cs"/>
          <w:sz w:val="24"/>
          <w:szCs w:val="24"/>
          <w:rtl/>
        </w:rPr>
        <w:t>نا</w:t>
      </w:r>
      <w:r w:rsidRPr="00B95C70">
        <w:rPr>
          <w:rFonts w:ascii="Tahoma" w:hAnsi="Tahoma" w:cs="B Mitra"/>
          <w:sz w:val="24"/>
          <w:szCs w:val="24"/>
          <w:rtl/>
        </w:rPr>
        <w:t>‌</w:t>
      </w:r>
      <w:r w:rsidRPr="00B95C70">
        <w:rPr>
          <w:rFonts w:ascii="Tahoma" w:hAnsi="Tahoma" w:cs="B Mitra" w:hint="cs"/>
          <w:sz w:val="24"/>
          <w:szCs w:val="24"/>
          <w:rtl/>
        </w:rPr>
        <w:t>رسا</w:t>
      </w:r>
      <w:r w:rsidRPr="00B95C70">
        <w:rPr>
          <w:rFonts w:ascii="Tahoma" w:hAnsi="Tahoma" w:cs="B Mitra"/>
          <w:sz w:val="24"/>
          <w:szCs w:val="24"/>
          <w:rtl/>
        </w:rPr>
        <w:t>‌</w:t>
      </w:r>
      <w:r w:rsidRPr="00B95C70">
        <w:rPr>
          <w:rFonts w:ascii="Tahoma" w:hAnsi="Tahoma" w:cs="B Mitra" w:hint="cs"/>
          <w:sz w:val="24"/>
          <w:szCs w:val="24"/>
          <w:rtl/>
        </w:rPr>
        <w:t>خوان</w:t>
      </w:r>
      <w:r w:rsidRPr="00B95C70">
        <w:rPr>
          <w:rFonts w:ascii="Tahoma" w:hAnsi="Tahoma" w:cs="B Mitra"/>
          <w:sz w:val="24"/>
          <w:szCs w:val="24"/>
          <w:rtl/>
        </w:rPr>
        <w:t>)</w:t>
      </w:r>
      <w:r w:rsidRPr="00B95C70">
        <w:rPr>
          <w:rFonts w:ascii="Tahoma" w:hAnsi="Tahoma" w:cs="B Mitra" w:hint="cs"/>
          <w:sz w:val="24"/>
          <w:szCs w:val="24"/>
          <w:rtl/>
        </w:rPr>
        <w:t xml:space="preserve"> تقسیم شدند. در روز و محل آزمایش، ۲۹ نفر حاضر شدند که گروه کنترل دارای </w:t>
      </w:r>
      <w:r w:rsidRPr="00B95C70">
        <w:rPr>
          <w:rFonts w:ascii="Tahoma" w:hAnsi="Tahoma" w:cs="B Mitra"/>
          <w:sz w:val="24"/>
          <w:szCs w:val="24"/>
        </w:rPr>
        <w:t>n=15</w:t>
      </w:r>
      <w:r w:rsidRPr="00B95C70">
        <w:rPr>
          <w:rFonts w:ascii="Tahoma" w:hAnsi="Tahoma" w:cs="B Mitra" w:hint="cs"/>
          <w:sz w:val="24"/>
          <w:szCs w:val="24"/>
          <w:rtl/>
        </w:rPr>
        <w:t xml:space="preserve"> و </w:t>
      </w:r>
      <w:r w:rsidRPr="00B95C70">
        <w:rPr>
          <w:rFonts w:ascii="Tahoma" w:hAnsi="Tahoma" w:cs="B Mitra"/>
          <w:sz w:val="24"/>
          <w:szCs w:val="24"/>
        </w:rPr>
        <w:t>n=14</w:t>
      </w:r>
      <w:r w:rsidRPr="00B95C70">
        <w:rPr>
          <w:rFonts w:ascii="Tahoma" w:hAnsi="Tahoma" w:cs="B Mitra" w:hint="cs"/>
          <w:sz w:val="24"/>
          <w:szCs w:val="24"/>
          <w:rtl/>
        </w:rPr>
        <w:t xml:space="preserve"> طبق جدول زیر است</w:t>
      </w:r>
      <w:r w:rsidRPr="00B95C70">
        <w:rPr>
          <w:rFonts w:ascii="Tahoma" w:hAnsi="Tahoma" w:cs="B Mitra"/>
          <w:sz w:val="24"/>
          <w:szCs w:val="24"/>
          <w:rtl/>
        </w:rPr>
        <w:t>:</w:t>
      </w:r>
    </w:p>
    <w:p w:rsidR="001403E1" w:rsidRPr="00B95C70" w:rsidRDefault="001403E1" w:rsidP="001403E1">
      <w:pPr>
        <w:bidi/>
        <w:rPr>
          <w:rFonts w:ascii="Tahoma" w:hAnsi="Tahoma" w:cs="B Mitra"/>
          <w:b/>
          <w:bCs/>
          <w:sz w:val="24"/>
          <w:szCs w:val="24"/>
          <w:rtl/>
        </w:rPr>
      </w:pPr>
      <w:r w:rsidRPr="00B95C70">
        <w:rPr>
          <w:rFonts w:ascii="Tahoma" w:hAnsi="Tahoma" w:cs="B Mitra" w:hint="cs"/>
          <w:b/>
          <w:bCs/>
          <w:sz w:val="24"/>
          <w:szCs w:val="24"/>
          <w:rtl/>
        </w:rPr>
        <w:t>محرک آزمون</w:t>
      </w:r>
      <w:r w:rsidRPr="00B95C70">
        <w:rPr>
          <w:rFonts w:ascii="Tahoma" w:hAnsi="Tahoma" w:cs="B Mitra"/>
          <w:b/>
          <w:bCs/>
          <w:sz w:val="24"/>
          <w:szCs w:val="24"/>
          <w:rtl/>
        </w:rPr>
        <w:t>:</w:t>
      </w:r>
    </w:p>
    <w:p w:rsidR="001403E1" w:rsidRPr="00B95C70" w:rsidRDefault="001403E1" w:rsidP="001403E1">
      <w:pPr>
        <w:bidi/>
        <w:rPr>
          <w:rFonts w:ascii="Tahoma" w:hAnsi="Tahoma" w:cs="B Mitra"/>
          <w:sz w:val="24"/>
          <w:szCs w:val="24"/>
          <w:rtl/>
        </w:rPr>
      </w:pPr>
      <w:r w:rsidRPr="00B95C70">
        <w:rPr>
          <w:rFonts w:ascii="Tahoma" w:hAnsi="Tahoma" w:cs="B Mitra" w:hint="cs"/>
          <w:sz w:val="24"/>
          <w:szCs w:val="24"/>
          <w:rtl/>
        </w:rPr>
        <w:t>به منظور ثبت اطلاعات یاد شده، شرکت</w:t>
      </w:r>
      <w:r w:rsidRPr="00B95C70">
        <w:rPr>
          <w:rFonts w:ascii="Tahoma" w:hAnsi="Tahoma" w:cs="B Mitra"/>
          <w:sz w:val="24"/>
          <w:szCs w:val="24"/>
          <w:rtl/>
        </w:rPr>
        <w:t>‌</w:t>
      </w:r>
      <w:r w:rsidRPr="00B95C70">
        <w:rPr>
          <w:rFonts w:ascii="Tahoma" w:hAnsi="Tahoma" w:cs="B Mitra" w:hint="cs"/>
          <w:sz w:val="24"/>
          <w:szCs w:val="24"/>
          <w:rtl/>
        </w:rPr>
        <w:t xml:space="preserve">کنندگان در این آزمون، هر کدام سه متن کوتاه منتخب از کتاب درسی سال سوم ابتدایی </w:t>
      </w:r>
      <w:r w:rsidRPr="00B95C70">
        <w:rPr>
          <w:rFonts w:ascii="Tahoma" w:hAnsi="Tahoma" w:cs="B Mitra"/>
          <w:sz w:val="24"/>
          <w:szCs w:val="24"/>
          <w:rtl/>
        </w:rPr>
        <w:t>(</w:t>
      </w:r>
      <w:r w:rsidRPr="00B95C70">
        <w:rPr>
          <w:rFonts w:ascii="Tahoma" w:hAnsi="Tahoma" w:cs="B Mitra" w:hint="cs"/>
          <w:sz w:val="24"/>
          <w:szCs w:val="24"/>
          <w:rtl/>
        </w:rPr>
        <w:t>با توجه به میانگین سن شرکت</w:t>
      </w:r>
      <w:r w:rsidRPr="00B95C70">
        <w:rPr>
          <w:rFonts w:ascii="Tahoma" w:hAnsi="Tahoma" w:cs="B Mitra"/>
          <w:sz w:val="24"/>
          <w:szCs w:val="24"/>
          <w:rtl/>
        </w:rPr>
        <w:t>‌</w:t>
      </w:r>
      <w:r w:rsidRPr="00B95C70">
        <w:rPr>
          <w:rFonts w:ascii="Tahoma" w:hAnsi="Tahoma" w:cs="B Mitra" w:hint="cs"/>
          <w:sz w:val="24"/>
          <w:szCs w:val="24"/>
          <w:rtl/>
        </w:rPr>
        <w:t>کنندگان آزمون</w:t>
      </w:r>
      <w:r w:rsidRPr="00B95C70">
        <w:rPr>
          <w:rFonts w:ascii="Tahoma" w:hAnsi="Tahoma" w:cs="B Mitra"/>
          <w:sz w:val="24"/>
          <w:szCs w:val="24"/>
          <w:rtl/>
        </w:rPr>
        <w:t xml:space="preserve">) </w:t>
      </w:r>
      <w:r w:rsidRPr="00B95C70">
        <w:rPr>
          <w:rFonts w:ascii="Tahoma" w:hAnsi="Tahoma" w:cs="B Mitra" w:hint="cs"/>
          <w:sz w:val="24"/>
          <w:szCs w:val="24"/>
          <w:rtl/>
        </w:rPr>
        <w:t>را هر کدام به مدت سه دقیقه مورد مطالعه قرار داده اند</w:t>
      </w:r>
      <w:r w:rsidRPr="00B95C70">
        <w:rPr>
          <w:rFonts w:ascii="Tahoma" w:hAnsi="Tahoma" w:cs="B Mitra"/>
          <w:sz w:val="24"/>
          <w:szCs w:val="24"/>
          <w:rtl/>
        </w:rPr>
        <w:t xml:space="preserve">. </w:t>
      </w:r>
      <w:r w:rsidRPr="00B95C70">
        <w:rPr>
          <w:rFonts w:ascii="Tahoma" w:hAnsi="Tahoma" w:cs="B Mitra" w:hint="cs"/>
          <w:sz w:val="24"/>
          <w:szCs w:val="24"/>
          <w:rtl/>
        </w:rPr>
        <w:t>از آنجایی که در برخی از منابع ذکر شده حضور مشخصه</w:t>
      </w:r>
      <w:r w:rsidRPr="00B95C70">
        <w:rPr>
          <w:rFonts w:ascii="Tahoma" w:hAnsi="Tahoma" w:cs="B Mitra"/>
          <w:sz w:val="24"/>
          <w:szCs w:val="24"/>
          <w:rtl/>
        </w:rPr>
        <w:t>‌</w:t>
      </w:r>
      <w:r w:rsidRPr="00B95C70">
        <w:rPr>
          <w:rFonts w:ascii="Tahoma" w:hAnsi="Tahoma" w:cs="B Mitra" w:hint="cs"/>
          <w:sz w:val="24"/>
          <w:szCs w:val="24"/>
          <w:rtl/>
        </w:rPr>
        <w:t>های رنگی و یا شبه کلمات و جابجایی</w:t>
      </w:r>
      <w:r w:rsidRPr="00B95C70">
        <w:rPr>
          <w:rFonts w:ascii="Tahoma" w:hAnsi="Tahoma" w:cs="B Mitra"/>
          <w:sz w:val="24"/>
          <w:szCs w:val="24"/>
          <w:rtl/>
        </w:rPr>
        <w:t>‌</w:t>
      </w:r>
      <w:r w:rsidRPr="00B95C70">
        <w:rPr>
          <w:rFonts w:ascii="Tahoma" w:hAnsi="Tahoma" w:cs="B Mitra" w:hint="cs"/>
          <w:sz w:val="24"/>
          <w:szCs w:val="24"/>
          <w:rtl/>
        </w:rPr>
        <w:t>های واجی در تحریک نارسا</w:t>
      </w:r>
      <w:r w:rsidRPr="00B95C70">
        <w:rPr>
          <w:rFonts w:ascii="Tahoma" w:hAnsi="Tahoma" w:cs="B Mitra"/>
          <w:sz w:val="24"/>
          <w:szCs w:val="24"/>
          <w:rtl/>
        </w:rPr>
        <w:t>‌</w:t>
      </w:r>
      <w:r w:rsidRPr="00B95C70">
        <w:rPr>
          <w:rFonts w:ascii="Tahoma" w:hAnsi="Tahoma" w:cs="B Mitra" w:hint="cs"/>
          <w:sz w:val="24"/>
          <w:szCs w:val="24"/>
          <w:rtl/>
        </w:rPr>
        <w:t xml:space="preserve">خوانی موثر نیستند </w:t>
      </w:r>
      <w:r w:rsidRPr="00B95C70">
        <w:rPr>
          <w:rFonts w:ascii="Tahoma" w:hAnsi="Tahoma" w:cs="B Mitra"/>
          <w:sz w:val="24"/>
          <w:szCs w:val="24"/>
          <w:rtl/>
        </w:rPr>
        <w:t>(</w:t>
      </w:r>
      <w:r w:rsidRPr="00B95C70">
        <w:rPr>
          <w:rFonts w:ascii="Tahoma" w:hAnsi="Tahoma" w:cs="B Mitra" w:hint="cs"/>
          <w:sz w:val="24"/>
          <w:szCs w:val="24"/>
          <w:rtl/>
        </w:rPr>
        <w:t>ویلکینز، ۲۰۰۳</w:t>
      </w:r>
      <w:r w:rsidRPr="00B95C70">
        <w:rPr>
          <w:rFonts w:ascii="Tahoma" w:hAnsi="Tahoma" w:cs="B Mitra"/>
          <w:sz w:val="24"/>
          <w:szCs w:val="24"/>
          <w:rtl/>
        </w:rPr>
        <w:t>)</w:t>
      </w:r>
      <w:r w:rsidRPr="00B95C70">
        <w:rPr>
          <w:rFonts w:ascii="Tahoma" w:hAnsi="Tahoma" w:cs="B Mitra" w:hint="cs"/>
          <w:sz w:val="24"/>
          <w:szCs w:val="24"/>
          <w:rtl/>
        </w:rPr>
        <w:t>، به منظور کسب اطمینان از حصول توجه شناختی نمونه</w:t>
      </w:r>
      <w:r w:rsidRPr="00B95C70">
        <w:rPr>
          <w:rFonts w:ascii="Tahoma" w:hAnsi="Tahoma" w:cs="B Mitra"/>
          <w:sz w:val="24"/>
          <w:szCs w:val="24"/>
          <w:rtl/>
        </w:rPr>
        <w:t>‌</w:t>
      </w:r>
      <w:r w:rsidRPr="00B95C70">
        <w:rPr>
          <w:rFonts w:ascii="Tahoma" w:hAnsi="Tahoma" w:cs="B Mitra" w:hint="cs"/>
          <w:sz w:val="24"/>
          <w:szCs w:val="24"/>
          <w:rtl/>
        </w:rPr>
        <w:t>های تحت آزمایش به متن و انجام خوانش صحیح، سه نوع محرک با اندکی تفاوت طراحی شد</w:t>
      </w:r>
      <w:r w:rsidRPr="00B95C70">
        <w:rPr>
          <w:rFonts w:ascii="Tahoma" w:hAnsi="Tahoma" w:cs="B Mitra"/>
          <w:sz w:val="24"/>
          <w:szCs w:val="24"/>
          <w:rtl/>
        </w:rPr>
        <w:t xml:space="preserve">. </w:t>
      </w:r>
      <w:r w:rsidRPr="00B95C70">
        <w:rPr>
          <w:rFonts w:ascii="Tahoma" w:hAnsi="Tahoma" w:cs="B Mitra" w:hint="cs"/>
          <w:sz w:val="24"/>
          <w:szCs w:val="24"/>
          <w:rtl/>
        </w:rPr>
        <w:t>یکی متن کاملا صحیح و ساده، یکی متن با یک کلمه</w:t>
      </w:r>
      <w:r w:rsidRPr="00B95C70">
        <w:rPr>
          <w:rFonts w:ascii="Tahoma" w:hAnsi="Tahoma" w:cs="B Mitra"/>
          <w:sz w:val="24"/>
          <w:szCs w:val="24"/>
          <w:rtl/>
        </w:rPr>
        <w:t>‌</w:t>
      </w:r>
      <w:r w:rsidRPr="00B95C70">
        <w:rPr>
          <w:rFonts w:ascii="Tahoma" w:hAnsi="Tahoma" w:cs="B Mitra" w:hint="cs"/>
          <w:sz w:val="24"/>
          <w:szCs w:val="24"/>
          <w:rtl/>
        </w:rPr>
        <w:t>ی رنگی و دیگری متن با یک شبه</w:t>
      </w:r>
      <w:r w:rsidRPr="00B95C70">
        <w:rPr>
          <w:rFonts w:ascii="Tahoma" w:hAnsi="Tahoma" w:cs="B Mitra"/>
          <w:sz w:val="24"/>
          <w:szCs w:val="24"/>
          <w:rtl/>
        </w:rPr>
        <w:t>‌</w:t>
      </w:r>
      <w:r w:rsidRPr="00B95C70">
        <w:rPr>
          <w:rFonts w:ascii="Tahoma" w:hAnsi="Tahoma" w:cs="B Mitra" w:hint="cs"/>
          <w:sz w:val="24"/>
          <w:szCs w:val="24"/>
          <w:rtl/>
        </w:rPr>
        <w:t>کلمه</w:t>
      </w:r>
      <w:r w:rsidRPr="00B95C70">
        <w:rPr>
          <w:rFonts w:ascii="Tahoma" w:hAnsi="Tahoma" w:cs="B Mitra"/>
          <w:sz w:val="24"/>
          <w:szCs w:val="24"/>
          <w:rtl/>
        </w:rPr>
        <w:t>.</w:t>
      </w:r>
    </w:p>
    <w:p w:rsidR="001403E1" w:rsidRPr="00B95C70" w:rsidRDefault="001403E1" w:rsidP="001403E1">
      <w:pPr>
        <w:bidi/>
        <w:rPr>
          <w:rFonts w:ascii="Tahoma" w:hAnsi="Tahoma" w:cs="B Mitra"/>
          <w:sz w:val="24"/>
          <w:szCs w:val="24"/>
          <w:rtl/>
        </w:rPr>
      </w:pPr>
      <w:r w:rsidRPr="00B95C70">
        <w:rPr>
          <w:rFonts w:ascii="Tahoma" w:hAnsi="Tahoma" w:cs="B Mitra" w:hint="cs"/>
          <w:sz w:val="24"/>
          <w:szCs w:val="24"/>
          <w:rtl/>
        </w:rPr>
        <w:t>سه محرک مورد استفاده در این آزمون در تصاویر شماره</w:t>
      </w:r>
      <w:r w:rsidRPr="00B95C70">
        <w:rPr>
          <w:rFonts w:ascii="Tahoma" w:hAnsi="Tahoma" w:cs="B Mitra"/>
          <w:sz w:val="24"/>
          <w:szCs w:val="24"/>
          <w:rtl/>
        </w:rPr>
        <w:t>‌</w:t>
      </w:r>
      <w:r w:rsidRPr="00B95C70">
        <w:rPr>
          <w:rFonts w:ascii="Tahoma" w:hAnsi="Tahoma" w:cs="B Mitra" w:hint="cs"/>
          <w:sz w:val="24"/>
          <w:szCs w:val="24"/>
          <w:rtl/>
        </w:rPr>
        <w:t>ی ۱ تا ۳</w:t>
      </w:r>
      <w:r w:rsidRPr="00B95C70">
        <w:rPr>
          <w:rFonts w:ascii="Tahoma" w:hAnsi="Tahoma" w:cs="B Mitra"/>
          <w:sz w:val="24"/>
          <w:szCs w:val="24"/>
          <w:rtl/>
        </w:rPr>
        <w:t xml:space="preserve"> </w:t>
      </w:r>
      <w:r w:rsidRPr="00B95C70">
        <w:rPr>
          <w:rFonts w:ascii="Tahoma" w:hAnsi="Tahoma" w:cs="B Mitra" w:hint="cs"/>
          <w:sz w:val="24"/>
          <w:szCs w:val="24"/>
          <w:rtl/>
        </w:rPr>
        <w:t>آمده است</w:t>
      </w:r>
      <w:r w:rsidRPr="00B95C70">
        <w:rPr>
          <w:rFonts w:ascii="Tahoma" w:hAnsi="Tahoma" w:cs="B Mitra"/>
          <w:sz w:val="24"/>
          <w:szCs w:val="24"/>
          <w:rtl/>
        </w:rPr>
        <w:t>.</w:t>
      </w:r>
    </w:p>
    <w:p w:rsidR="0089397D" w:rsidRPr="00B95C70" w:rsidRDefault="0089397D" w:rsidP="0089397D">
      <w:pPr>
        <w:shd w:val="clear" w:color="auto" w:fill="FFFFFF"/>
        <w:bidi/>
        <w:spacing w:after="0" w:line="276" w:lineRule="auto"/>
        <w:jc w:val="both"/>
        <w:rPr>
          <w:rFonts w:ascii="Vazirmatn" w:eastAsia="Times New Roman" w:hAnsi="Vazirmatn" w:cs="B Mitra"/>
          <w:color w:val="000000"/>
          <w:sz w:val="24"/>
          <w:szCs w:val="24"/>
          <w:rtl/>
        </w:rPr>
      </w:pPr>
    </w:p>
    <w:p w:rsidR="0089397D" w:rsidRPr="00B95C70" w:rsidRDefault="0089397D" w:rsidP="0089397D">
      <w:pPr>
        <w:shd w:val="clear" w:color="auto" w:fill="FFFFFF"/>
        <w:bidi/>
        <w:spacing w:after="0" w:line="276" w:lineRule="auto"/>
        <w:jc w:val="both"/>
        <w:rPr>
          <w:rFonts w:ascii="Vazirmatn" w:eastAsia="Times New Roman" w:hAnsi="Vazirmatn" w:cs="B Mitra"/>
          <w:color w:val="000000"/>
          <w:sz w:val="24"/>
          <w:szCs w:val="24"/>
          <w:rtl/>
        </w:rPr>
      </w:pPr>
    </w:p>
    <w:p w:rsidR="0089397D" w:rsidRPr="00B95C70" w:rsidRDefault="001403E1" w:rsidP="001403E1">
      <w:pPr>
        <w:shd w:val="clear" w:color="auto" w:fill="FFFFFF"/>
        <w:bidi/>
        <w:spacing w:after="0" w:line="276" w:lineRule="auto"/>
        <w:jc w:val="center"/>
        <w:rPr>
          <w:rFonts w:ascii="Vazirmatn" w:eastAsia="Times New Roman" w:hAnsi="Vazirmatn" w:cs="B Mitra"/>
          <w:color w:val="000000"/>
          <w:sz w:val="24"/>
          <w:szCs w:val="24"/>
          <w:rtl/>
        </w:rPr>
      </w:pPr>
      <w:r w:rsidRPr="00B95C70">
        <w:rPr>
          <w:rFonts w:ascii="Vazirmatn" w:eastAsia="Times New Roman" w:hAnsi="Vazirmatn" w:cs="B Mitra"/>
          <w:noProof/>
          <w:color w:val="000000"/>
          <w:sz w:val="24"/>
          <w:szCs w:val="24"/>
        </w:rPr>
        <w:lastRenderedPageBreak/>
        <w:drawing>
          <wp:inline distT="0" distB="0" distL="0" distR="0" wp14:anchorId="604E2C79">
            <wp:extent cx="2639695" cy="148780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39695" cy="1487805"/>
                    </a:xfrm>
                    <a:prstGeom prst="rect">
                      <a:avLst/>
                    </a:prstGeom>
                    <a:noFill/>
                  </pic:spPr>
                </pic:pic>
              </a:graphicData>
            </a:graphic>
          </wp:inline>
        </w:drawing>
      </w:r>
    </w:p>
    <w:p w:rsidR="0089397D" w:rsidRPr="00B95C70" w:rsidRDefault="0089397D" w:rsidP="0089397D">
      <w:pPr>
        <w:shd w:val="clear" w:color="auto" w:fill="FFFFFF"/>
        <w:bidi/>
        <w:spacing w:after="0" w:line="276" w:lineRule="auto"/>
        <w:jc w:val="both"/>
        <w:rPr>
          <w:rFonts w:ascii="Vazirmatn" w:eastAsia="Times New Roman" w:hAnsi="Vazirmatn" w:cs="B Mitra"/>
          <w:color w:val="000000"/>
          <w:sz w:val="24"/>
          <w:szCs w:val="24"/>
          <w:rtl/>
        </w:rPr>
      </w:pPr>
    </w:p>
    <w:p w:rsidR="0089397D" w:rsidRPr="00B95C70" w:rsidRDefault="001403E1" w:rsidP="0089397D">
      <w:pPr>
        <w:shd w:val="clear" w:color="auto" w:fill="FFFFFF"/>
        <w:bidi/>
        <w:spacing w:after="0" w:line="276" w:lineRule="auto"/>
        <w:jc w:val="both"/>
        <w:rPr>
          <w:rFonts w:ascii="Vazirmatn" w:eastAsia="Times New Roman" w:hAnsi="Vazirmatn" w:cs="B Mitra"/>
          <w:color w:val="000000"/>
          <w:sz w:val="24"/>
          <w:szCs w:val="24"/>
          <w:rtl/>
        </w:rPr>
      </w:pPr>
      <w:r w:rsidRPr="00B95C70">
        <w:rPr>
          <w:rFonts w:cs="B Mitra"/>
          <w:noProof/>
          <w:sz w:val="24"/>
          <w:szCs w:val="24"/>
        </w:rPr>
        <w:drawing>
          <wp:anchor distT="152400" distB="152400" distL="152400" distR="152400" simplePos="0" relativeHeight="251666432" behindDoc="0" locked="0" layoutInCell="1" allowOverlap="1" wp14:anchorId="0969B2DC" wp14:editId="36FF65A8">
            <wp:simplePos x="0" y="0"/>
            <wp:positionH relativeFrom="page">
              <wp:posOffset>2501900</wp:posOffset>
            </wp:positionH>
            <wp:positionV relativeFrom="page">
              <wp:posOffset>3040380</wp:posOffset>
            </wp:positionV>
            <wp:extent cx="2642870" cy="1486535"/>
            <wp:effectExtent l="0" t="0" r="0" b="0"/>
            <wp:wrapTopAndBottom distT="152400" distB="152400"/>
            <wp:docPr id="1073741845" name="officeArt object" descr="Slide4.jpeg"/>
            <wp:cNvGraphicFramePr/>
            <a:graphic xmlns:a="http://schemas.openxmlformats.org/drawingml/2006/main">
              <a:graphicData uri="http://schemas.openxmlformats.org/drawingml/2006/picture">
                <pic:pic xmlns:pic="http://schemas.openxmlformats.org/drawingml/2006/picture">
                  <pic:nvPicPr>
                    <pic:cNvPr id="1073741845" name="Slide4.jpeg" descr="Slide4.jpeg"/>
                    <pic:cNvPicPr>
                      <a:picLocks noChangeAspect="1"/>
                    </pic:cNvPicPr>
                  </pic:nvPicPr>
                  <pic:blipFill>
                    <a:blip r:embed="rId21"/>
                    <a:srcRect/>
                    <a:stretch>
                      <a:fillRect/>
                    </a:stretch>
                  </pic:blipFill>
                  <pic:spPr>
                    <a:xfrm>
                      <a:off x="0" y="0"/>
                      <a:ext cx="2642870" cy="1486535"/>
                    </a:xfrm>
                    <a:prstGeom prst="rect">
                      <a:avLst/>
                    </a:prstGeom>
                    <a:ln w="12700" cap="flat">
                      <a:noFill/>
                      <a:miter lim="400000"/>
                    </a:ln>
                    <a:effectLst/>
                  </pic:spPr>
                </pic:pic>
              </a:graphicData>
            </a:graphic>
          </wp:anchor>
        </w:drawing>
      </w:r>
    </w:p>
    <w:p w:rsidR="0089397D" w:rsidRPr="00B95C70" w:rsidRDefault="0089397D" w:rsidP="0089397D">
      <w:pPr>
        <w:shd w:val="clear" w:color="auto" w:fill="FFFFFF"/>
        <w:bidi/>
        <w:spacing w:after="0" w:line="276" w:lineRule="auto"/>
        <w:jc w:val="both"/>
        <w:rPr>
          <w:rFonts w:ascii="Vazirmatn" w:eastAsia="Times New Roman" w:hAnsi="Vazirmatn" w:cs="B Mitra"/>
          <w:color w:val="000000"/>
          <w:sz w:val="24"/>
          <w:szCs w:val="24"/>
          <w:rtl/>
        </w:rPr>
      </w:pPr>
    </w:p>
    <w:p w:rsidR="0089397D" w:rsidRPr="00B95C70" w:rsidRDefault="001403E1" w:rsidP="001403E1">
      <w:pPr>
        <w:shd w:val="clear" w:color="auto" w:fill="FFFFFF"/>
        <w:bidi/>
        <w:spacing w:after="0" w:line="276" w:lineRule="auto"/>
        <w:jc w:val="center"/>
        <w:rPr>
          <w:rFonts w:ascii="Vazirmatn" w:eastAsia="Times New Roman" w:hAnsi="Vazirmatn" w:cs="B Mitra"/>
          <w:color w:val="000000"/>
          <w:sz w:val="24"/>
          <w:szCs w:val="24"/>
          <w:rtl/>
        </w:rPr>
      </w:pPr>
      <w:r w:rsidRPr="00B95C70">
        <w:rPr>
          <w:rFonts w:ascii="Vazirmatn" w:eastAsia="Times New Roman" w:hAnsi="Vazirmatn" w:cs="B Mitra"/>
          <w:noProof/>
          <w:color w:val="000000"/>
          <w:sz w:val="24"/>
          <w:szCs w:val="24"/>
        </w:rPr>
        <w:drawing>
          <wp:inline distT="0" distB="0" distL="0" distR="0" wp14:anchorId="4EC0904A" wp14:editId="4C6C51F4">
            <wp:extent cx="2639695" cy="148780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39695" cy="1487805"/>
                    </a:xfrm>
                    <a:prstGeom prst="rect">
                      <a:avLst/>
                    </a:prstGeom>
                    <a:noFill/>
                  </pic:spPr>
                </pic:pic>
              </a:graphicData>
            </a:graphic>
          </wp:inline>
        </w:drawing>
      </w:r>
    </w:p>
    <w:p w:rsidR="003E5003" w:rsidRPr="00BD5C7D" w:rsidRDefault="005B2F70" w:rsidP="006E7E2C">
      <w:pPr>
        <w:shd w:val="clear" w:color="auto" w:fill="FFFFFF"/>
        <w:bidi/>
        <w:spacing w:after="0" w:line="276" w:lineRule="auto"/>
        <w:jc w:val="both"/>
        <w:rPr>
          <w:rFonts w:ascii="Vazirmatn" w:eastAsia="Times New Roman" w:hAnsi="Vazirmatn" w:cs="B Mitra"/>
          <w:b/>
          <w:bCs/>
          <w:color w:val="000000"/>
          <w:sz w:val="24"/>
          <w:szCs w:val="24"/>
          <w:rtl/>
        </w:rPr>
      </w:pPr>
      <w:r w:rsidRPr="00BD5C7D">
        <w:rPr>
          <w:rFonts w:ascii="Vazirmatn" w:eastAsia="Times New Roman" w:hAnsi="Vazirmatn" w:cs="B Mitra"/>
          <w:b/>
          <w:bCs/>
          <w:color w:val="000000"/>
          <w:sz w:val="24"/>
          <w:szCs w:val="24"/>
          <w:rtl/>
        </w:rPr>
        <w:t>دستور‌العمل آزمایش:</w:t>
      </w:r>
    </w:p>
    <w:p w:rsidR="00EB0C91" w:rsidRPr="00B95C70" w:rsidRDefault="005B2F70" w:rsidP="006E7E2C">
      <w:pPr>
        <w:bidi/>
        <w:spacing w:line="276" w:lineRule="auto"/>
        <w:rPr>
          <w:rFonts w:ascii="Tahoma" w:hAnsi="Tahoma" w:cs="B Mitra"/>
          <w:sz w:val="24"/>
          <w:szCs w:val="24"/>
          <w:rtl/>
        </w:rPr>
      </w:pPr>
      <w:r w:rsidRPr="00B95C70">
        <w:rPr>
          <w:rFonts w:ascii="Vazirmatn" w:eastAsia="Times New Roman" w:hAnsi="Vazirmatn" w:cs="B Mitra"/>
          <w:color w:val="000000"/>
          <w:sz w:val="24"/>
          <w:szCs w:val="24"/>
          <w:rtl/>
        </w:rPr>
        <w:t xml:space="preserve"> فرد تحت آزمایش پس از قرار گرفتن در مقابل مانیتور دستگاه رصدِ چشمِ توبی، و دریافت آموزش لازم از متخصص ثبت، تنظیمات مکان آزمایش (مثل ارتفاع صندلی و زاویه‌ی دوربین دستگاه) و انجام آزمون کالیبراسیون دستگاه، متن‌های محرک را می‌خواند. بعد از اتمام زمان، به عنوان استراحت و بازیابی مجدد، مورد سوالی ساده در مورد متن قرار می‌گیرند و سپس متون دوم و سوم به همین منوال برای آن‌ها به نمایش در می‌آید و مختصات حرکتی چشم آن‌ها ثبت می‌شود</w:t>
      </w:r>
      <w:r w:rsidR="00EB0C91" w:rsidRPr="00B95C70">
        <w:rPr>
          <w:rFonts w:ascii="Vazirmatn" w:eastAsia="Times New Roman" w:hAnsi="Vazirmatn" w:cs="B Mitra"/>
          <w:color w:val="000000"/>
          <w:sz w:val="24"/>
          <w:szCs w:val="24"/>
        </w:rPr>
        <w:t>.</w:t>
      </w:r>
      <w:r w:rsidR="00EB0C91" w:rsidRPr="00B95C70">
        <w:rPr>
          <w:rFonts w:ascii="Tahoma" w:hAnsi="Tahoma" w:cs="B Mitra" w:hint="cs"/>
          <w:sz w:val="24"/>
          <w:szCs w:val="24"/>
          <w:rtl/>
        </w:rPr>
        <w:t xml:space="preserve"> پس از انجام این مراحل، متغیر تعداد تثبیت‌ها در عمل شناختی خواند</w:t>
      </w:r>
      <w:r w:rsidR="001403E1" w:rsidRPr="00B95C70">
        <w:rPr>
          <w:rFonts w:ascii="Tahoma" w:hAnsi="Tahoma" w:cs="B Mitra" w:hint="cs"/>
          <w:sz w:val="24"/>
          <w:szCs w:val="24"/>
          <w:rtl/>
        </w:rPr>
        <w:t>ن</w:t>
      </w:r>
      <w:r w:rsidR="00EB0C91" w:rsidRPr="00B95C70">
        <w:rPr>
          <w:rFonts w:ascii="Tahoma" w:hAnsi="Tahoma" w:cs="B Mitra" w:hint="cs"/>
          <w:sz w:val="24"/>
          <w:szCs w:val="24"/>
          <w:rtl/>
        </w:rPr>
        <w:t xml:space="preserve"> ضبط شده است. به منظور نقش هسته‌ای که متغیر نقاط تثبیت در این آزمایش دارد، تعریف کوتاهی از این متغیر در ادامه خواهد آمد و سپس نتایج ثبت شده مورد تجزیه و تحلیل قرار می‌گیرند.</w:t>
      </w:r>
    </w:p>
    <w:p w:rsidR="00EB0C91" w:rsidRPr="00B95C70" w:rsidRDefault="00EB0C91" w:rsidP="006E7E2C">
      <w:pPr>
        <w:bidi/>
        <w:spacing w:line="276" w:lineRule="auto"/>
        <w:rPr>
          <w:rFonts w:ascii="Tahoma" w:hAnsi="Tahoma" w:cs="B Mitra"/>
          <w:sz w:val="24"/>
          <w:szCs w:val="24"/>
          <w:rtl/>
        </w:rPr>
      </w:pPr>
      <w:r w:rsidRPr="00B95C70">
        <w:rPr>
          <w:rFonts w:ascii="Tahoma" w:hAnsi="Tahoma" w:cs="B Mitra" w:hint="cs"/>
          <w:sz w:val="24"/>
          <w:szCs w:val="24"/>
          <w:rtl/>
        </w:rPr>
        <w:t>نقاط تثبیت</w:t>
      </w:r>
      <w:r w:rsidRPr="00B95C70">
        <w:rPr>
          <w:rFonts w:ascii="Tahoma" w:hAnsi="Tahoma" w:cs="B Mitra"/>
          <w:sz w:val="24"/>
          <w:szCs w:val="24"/>
          <w:vertAlign w:val="superscript"/>
        </w:rPr>
        <w:footnoteReference w:id="7"/>
      </w:r>
      <w:r w:rsidRPr="00B95C70">
        <w:rPr>
          <w:rFonts w:ascii="Tahoma" w:hAnsi="Tahoma" w:cs="B Mitra"/>
          <w:sz w:val="24"/>
          <w:szCs w:val="24"/>
          <w:rtl/>
        </w:rPr>
        <w:t>:</w:t>
      </w:r>
    </w:p>
    <w:p w:rsidR="00EB0C91" w:rsidRPr="00B95C70" w:rsidRDefault="00EB0C91" w:rsidP="006E7E2C">
      <w:pPr>
        <w:bidi/>
        <w:spacing w:line="276" w:lineRule="auto"/>
        <w:rPr>
          <w:rFonts w:ascii="Tahoma" w:hAnsi="Tahoma" w:cs="B Mitra"/>
          <w:sz w:val="24"/>
          <w:szCs w:val="24"/>
          <w:rtl/>
        </w:rPr>
      </w:pPr>
      <w:r w:rsidRPr="00B95C70">
        <w:rPr>
          <w:rFonts w:ascii="Tahoma" w:hAnsi="Tahoma" w:cs="B Mitra" w:hint="cs"/>
          <w:sz w:val="24"/>
          <w:szCs w:val="24"/>
          <w:rtl/>
        </w:rPr>
        <w:lastRenderedPageBreak/>
        <w:t>نقاط تثبیت شامل نقاطی است که در طی خوانش کلمات، چشم جرکات ناگهانی افقی یا عمودی برای دنیال کردن نوشته ندارد و در حال تجزیه و تحلیل آنچه است که دیده</w:t>
      </w:r>
      <w:r w:rsidRPr="00B95C70">
        <w:rPr>
          <w:rFonts w:ascii="Tahoma" w:hAnsi="Tahoma" w:cs="B Mitra"/>
          <w:sz w:val="24"/>
          <w:szCs w:val="24"/>
          <w:rtl/>
        </w:rPr>
        <w:t xml:space="preserve">. </w:t>
      </w:r>
      <w:r w:rsidRPr="00B95C70">
        <w:rPr>
          <w:rFonts w:ascii="Tahoma" w:hAnsi="Tahoma" w:cs="B Mitra" w:hint="cs"/>
          <w:sz w:val="24"/>
          <w:szCs w:val="24"/>
          <w:rtl/>
        </w:rPr>
        <w:t>تمامی بار تحلیل دیداری در چشم بر روی این متغیر زمانی از حرکات چشمی است</w:t>
      </w:r>
      <w:r w:rsidRPr="00B95C70">
        <w:rPr>
          <w:rFonts w:ascii="Tahoma" w:hAnsi="Tahoma" w:cs="B Mitra"/>
          <w:sz w:val="24"/>
          <w:szCs w:val="24"/>
          <w:rtl/>
        </w:rPr>
        <w:t>. (</w:t>
      </w:r>
      <w:r w:rsidRPr="00B95C70">
        <w:rPr>
          <w:rFonts w:ascii="Tahoma" w:hAnsi="Tahoma" w:cs="B Mitra" w:hint="cs"/>
          <w:sz w:val="24"/>
          <w:szCs w:val="24"/>
          <w:rtl/>
        </w:rPr>
        <w:t>ناتمن، ۲۰۰۵</w:t>
      </w:r>
      <w:r w:rsidRPr="00B95C70">
        <w:rPr>
          <w:rFonts w:ascii="Tahoma" w:hAnsi="Tahoma" w:cs="B Mitra"/>
          <w:sz w:val="24"/>
          <w:szCs w:val="24"/>
          <w:rtl/>
        </w:rPr>
        <w:t xml:space="preserve">: </w:t>
      </w:r>
      <w:r w:rsidRPr="00B95C70">
        <w:rPr>
          <w:rFonts w:ascii="Tahoma" w:hAnsi="Tahoma" w:cs="B Mitra" w:hint="cs"/>
          <w:sz w:val="24"/>
          <w:szCs w:val="24"/>
          <w:rtl/>
        </w:rPr>
        <w:t>۹</w:t>
      </w:r>
      <w:r w:rsidRPr="00B95C70">
        <w:rPr>
          <w:rFonts w:ascii="Tahoma" w:hAnsi="Tahoma" w:cs="B Mitra"/>
          <w:sz w:val="24"/>
          <w:szCs w:val="24"/>
          <w:rtl/>
        </w:rPr>
        <w:t>)</w:t>
      </w:r>
    </w:p>
    <w:p w:rsidR="001A498E" w:rsidRPr="00BD5C7D" w:rsidRDefault="001A498E" w:rsidP="006E7E2C">
      <w:pPr>
        <w:bidi/>
        <w:spacing w:line="276" w:lineRule="auto"/>
        <w:rPr>
          <w:rFonts w:ascii="Tahoma" w:hAnsi="Tahoma" w:cs="B Mitra"/>
          <w:b/>
          <w:bCs/>
          <w:sz w:val="24"/>
          <w:szCs w:val="24"/>
          <w:rtl/>
        </w:rPr>
      </w:pPr>
      <w:r w:rsidRPr="00BD5C7D">
        <w:rPr>
          <w:rFonts w:ascii="Tahoma" w:hAnsi="Tahoma" w:cs="B Mitra" w:hint="cs"/>
          <w:b/>
          <w:bCs/>
          <w:sz w:val="24"/>
          <w:szCs w:val="24"/>
          <w:rtl/>
        </w:rPr>
        <w:t>تحلیل داده</w:t>
      </w:r>
      <w:r w:rsidRPr="00BD5C7D">
        <w:rPr>
          <w:rFonts w:ascii="Tahoma" w:hAnsi="Tahoma" w:cs="B Mitra"/>
          <w:b/>
          <w:bCs/>
          <w:sz w:val="24"/>
          <w:szCs w:val="24"/>
          <w:rtl/>
        </w:rPr>
        <w:t>‌</w:t>
      </w:r>
      <w:r w:rsidRPr="00BD5C7D">
        <w:rPr>
          <w:rFonts w:ascii="Tahoma" w:hAnsi="Tahoma" w:cs="B Mitra" w:hint="cs"/>
          <w:b/>
          <w:bCs/>
          <w:sz w:val="24"/>
          <w:szCs w:val="24"/>
          <w:rtl/>
        </w:rPr>
        <w:t>های استخراجی</w:t>
      </w:r>
      <w:r w:rsidR="00BD5C7D">
        <w:rPr>
          <w:rFonts w:ascii="Tahoma" w:hAnsi="Tahoma" w:cs="B Mitra" w:hint="cs"/>
          <w:b/>
          <w:bCs/>
          <w:sz w:val="24"/>
          <w:szCs w:val="24"/>
          <w:rtl/>
        </w:rPr>
        <w:t>:</w:t>
      </w:r>
    </w:p>
    <w:p w:rsidR="001A498E" w:rsidRPr="00B95C70" w:rsidRDefault="001A498E" w:rsidP="006E7E2C">
      <w:pPr>
        <w:bidi/>
        <w:spacing w:line="276" w:lineRule="auto"/>
        <w:rPr>
          <w:rFonts w:ascii="Tahoma" w:hAnsi="Tahoma" w:cs="B Mitra"/>
          <w:sz w:val="24"/>
          <w:szCs w:val="24"/>
          <w:rtl/>
        </w:rPr>
      </w:pPr>
      <w:r w:rsidRPr="00B95C70">
        <w:rPr>
          <w:rFonts w:ascii="Tahoma" w:hAnsi="Tahoma" w:cs="B Mitra" w:hint="cs"/>
          <w:sz w:val="24"/>
          <w:szCs w:val="24"/>
          <w:rtl/>
        </w:rPr>
        <w:t>جدول ذیل شامل مقادیر متغیر تعریف شده در بالا برای هر یک از افراد حاضر در آزمایش در موارد ثبت کامل، در هر دو گروه آزمایشی و کنترل است</w:t>
      </w:r>
      <w:r w:rsidRPr="00B95C70">
        <w:rPr>
          <w:rFonts w:ascii="Tahoma" w:hAnsi="Tahoma" w:cs="B Mitra"/>
          <w:sz w:val="24"/>
          <w:szCs w:val="24"/>
          <w:rtl/>
        </w:rPr>
        <w:t xml:space="preserve">. </w:t>
      </w:r>
    </w:p>
    <w:p w:rsidR="001A498E" w:rsidRPr="00B95C70" w:rsidRDefault="001A498E" w:rsidP="006E7E2C">
      <w:pPr>
        <w:bidi/>
        <w:spacing w:line="276" w:lineRule="auto"/>
        <w:rPr>
          <w:rFonts w:ascii="Tahoma" w:hAnsi="Tahoma" w:cs="B Mitra"/>
          <w:sz w:val="24"/>
          <w:szCs w:val="24"/>
          <w:rtl/>
        </w:rPr>
      </w:pPr>
    </w:p>
    <w:p w:rsidR="001A498E" w:rsidRPr="00B95C70" w:rsidRDefault="001A498E" w:rsidP="00BE5DD4">
      <w:pPr>
        <w:bidi/>
        <w:spacing w:line="276" w:lineRule="auto"/>
        <w:jc w:val="center"/>
        <w:rPr>
          <w:rFonts w:ascii="Tahoma" w:hAnsi="Tahoma" w:cs="B Mitra"/>
          <w:sz w:val="24"/>
          <w:szCs w:val="24"/>
          <w:rtl/>
        </w:rPr>
      </w:pPr>
      <w:r w:rsidRPr="00B95C70">
        <w:rPr>
          <w:rFonts w:ascii="Tahoma" w:hAnsi="Tahoma" w:cs="B Mitra"/>
          <w:noProof/>
          <w:sz w:val="24"/>
          <w:szCs w:val="24"/>
          <w:rtl/>
        </w:rPr>
        <w:drawing>
          <wp:inline distT="0" distB="0" distL="0" distR="0" wp14:anchorId="39725209" wp14:editId="71C1F071">
            <wp:extent cx="2726055" cy="1691640"/>
            <wp:effectExtent l="0" t="0" r="4445" b="0"/>
            <wp:docPr id="2044014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014832" name="Picture 2044014832"/>
                    <pic:cNvPicPr/>
                  </pic:nvPicPr>
                  <pic:blipFill rotWithShape="1">
                    <a:blip r:embed="rId23">
                      <a:extLst>
                        <a:ext uri="{28A0092B-C50C-407E-A947-70E740481C1C}">
                          <a14:useLocalDpi xmlns:a14="http://schemas.microsoft.com/office/drawing/2010/main" val="0"/>
                        </a:ext>
                      </a:extLst>
                    </a:blip>
                    <a:srcRect l="11617" t="11250" r="18235" b="55113"/>
                    <a:stretch/>
                  </pic:blipFill>
                  <pic:spPr bwMode="auto">
                    <a:xfrm>
                      <a:off x="0" y="0"/>
                      <a:ext cx="2726055" cy="1691640"/>
                    </a:xfrm>
                    <a:prstGeom prst="rect">
                      <a:avLst/>
                    </a:prstGeom>
                    <a:ln>
                      <a:noFill/>
                    </a:ln>
                    <a:extLst>
                      <a:ext uri="{53640926-AAD7-44D8-BBD7-CCE9431645EC}">
                        <a14:shadowObscured xmlns:a14="http://schemas.microsoft.com/office/drawing/2010/main"/>
                      </a:ext>
                    </a:extLst>
                  </pic:spPr>
                </pic:pic>
              </a:graphicData>
            </a:graphic>
          </wp:inline>
        </w:drawing>
      </w:r>
    </w:p>
    <w:p w:rsidR="001A498E" w:rsidRPr="00B95C70" w:rsidRDefault="001A498E" w:rsidP="00BE5DD4">
      <w:pPr>
        <w:bidi/>
        <w:spacing w:line="276" w:lineRule="auto"/>
        <w:rPr>
          <w:rFonts w:ascii="Tahoma" w:hAnsi="Tahoma" w:cs="B Mitra"/>
          <w:sz w:val="24"/>
          <w:szCs w:val="24"/>
        </w:rPr>
      </w:pPr>
      <w:r w:rsidRPr="00B95C70">
        <w:rPr>
          <w:rFonts w:ascii="Tahoma" w:hAnsi="Tahoma" w:cs="B Mitra" w:hint="cs"/>
          <w:sz w:val="24"/>
          <w:szCs w:val="24"/>
          <w:rtl/>
        </w:rPr>
        <w:t>با در نظر گرفتن تعداد تثبیت‌های رصد شده به صورتی قیاسی، نمودار</w:t>
      </w:r>
      <w:r w:rsidRPr="00B95C70">
        <w:rPr>
          <w:rFonts w:ascii="Tahoma" w:hAnsi="Tahoma" w:cs="B Mitra"/>
          <w:sz w:val="24"/>
          <w:szCs w:val="24"/>
          <w:rtl/>
        </w:rPr>
        <w:t>‌</w:t>
      </w:r>
      <w:r w:rsidRPr="00B95C70">
        <w:rPr>
          <w:rFonts w:ascii="Tahoma" w:hAnsi="Tahoma" w:cs="B Mitra" w:hint="cs"/>
          <w:sz w:val="24"/>
          <w:szCs w:val="24"/>
          <w:rtl/>
        </w:rPr>
        <w:t>های میله</w:t>
      </w:r>
      <w:r w:rsidRPr="00B95C70">
        <w:rPr>
          <w:rFonts w:ascii="Tahoma" w:hAnsi="Tahoma" w:cs="B Mitra"/>
          <w:sz w:val="24"/>
          <w:szCs w:val="24"/>
          <w:rtl/>
        </w:rPr>
        <w:t>‌</w:t>
      </w:r>
      <w:r w:rsidRPr="00B95C70">
        <w:rPr>
          <w:rFonts w:ascii="Tahoma" w:hAnsi="Tahoma" w:cs="B Mitra" w:hint="cs"/>
          <w:sz w:val="24"/>
          <w:szCs w:val="24"/>
          <w:rtl/>
        </w:rPr>
        <w:t>ای زیر، قیاس</w:t>
      </w:r>
      <w:r w:rsidRPr="00B95C70">
        <w:rPr>
          <w:rFonts w:ascii="Tahoma" w:hAnsi="Tahoma" w:cs="B Mitra"/>
          <w:sz w:val="24"/>
          <w:szCs w:val="24"/>
        </w:rPr>
        <w:t xml:space="preserve"> </w:t>
      </w:r>
      <w:r w:rsidRPr="00B95C70">
        <w:rPr>
          <w:rFonts w:ascii="Tahoma" w:hAnsi="Tahoma" w:cs="B Mitra" w:hint="cs"/>
          <w:sz w:val="24"/>
          <w:szCs w:val="24"/>
          <w:rtl/>
        </w:rPr>
        <w:t>میانگین بهترین آمار از ثبت</w:t>
      </w:r>
      <w:r w:rsidRPr="00B95C70">
        <w:rPr>
          <w:rFonts w:ascii="Tahoma" w:hAnsi="Tahoma" w:cs="B Mitra"/>
          <w:sz w:val="24"/>
          <w:szCs w:val="24"/>
          <w:rtl/>
        </w:rPr>
        <w:t>‌</w:t>
      </w:r>
      <w:r w:rsidRPr="00B95C70">
        <w:rPr>
          <w:rFonts w:ascii="Tahoma" w:hAnsi="Tahoma" w:cs="B Mitra" w:hint="cs"/>
          <w:sz w:val="24"/>
          <w:szCs w:val="24"/>
          <w:rtl/>
        </w:rPr>
        <w:t>های تعداد نقاط تثبیت را در هر یک از دو گروه نمایان می</w:t>
      </w:r>
      <w:r w:rsidRPr="00B95C70">
        <w:rPr>
          <w:rFonts w:ascii="Tahoma" w:hAnsi="Tahoma" w:cs="B Mitra"/>
          <w:sz w:val="24"/>
          <w:szCs w:val="24"/>
          <w:rtl/>
        </w:rPr>
        <w:t>‌</w:t>
      </w:r>
      <w:r w:rsidRPr="00B95C70">
        <w:rPr>
          <w:rFonts w:ascii="Tahoma" w:hAnsi="Tahoma" w:cs="B Mitra" w:hint="cs"/>
          <w:sz w:val="24"/>
          <w:szCs w:val="24"/>
          <w:rtl/>
        </w:rPr>
        <w:t>کند</w:t>
      </w:r>
      <w:r w:rsidRPr="00B95C70">
        <w:rPr>
          <w:rFonts w:ascii="Tahoma" w:hAnsi="Tahoma" w:cs="B Mitra"/>
          <w:sz w:val="24"/>
          <w:szCs w:val="24"/>
        </w:rPr>
        <w:t>.</w:t>
      </w:r>
    </w:p>
    <w:p w:rsidR="001A498E" w:rsidRPr="00B95C70" w:rsidRDefault="001A498E" w:rsidP="00BE5DD4">
      <w:pPr>
        <w:bidi/>
        <w:spacing w:line="276" w:lineRule="auto"/>
        <w:jc w:val="center"/>
        <w:rPr>
          <w:rFonts w:ascii="Tahoma" w:hAnsi="Tahoma" w:cs="B Mitra"/>
          <w:sz w:val="24"/>
          <w:szCs w:val="24"/>
        </w:rPr>
      </w:pPr>
      <w:r w:rsidRPr="00B95C70">
        <w:rPr>
          <w:rFonts w:ascii="Tahoma" w:hAnsi="Tahoma" w:cs="B Mitra"/>
          <w:noProof/>
          <w:sz w:val="24"/>
          <w:szCs w:val="24"/>
        </w:rPr>
        <w:drawing>
          <wp:inline distT="0" distB="0" distL="0" distR="0" wp14:anchorId="56638814">
            <wp:extent cx="2853055" cy="260921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3055" cy="2609215"/>
                    </a:xfrm>
                    <a:prstGeom prst="rect">
                      <a:avLst/>
                    </a:prstGeom>
                    <a:noFill/>
                  </pic:spPr>
                </pic:pic>
              </a:graphicData>
            </a:graphic>
          </wp:inline>
        </w:drawing>
      </w:r>
    </w:p>
    <w:p w:rsidR="001A498E" w:rsidRPr="00B95C70" w:rsidRDefault="001A498E" w:rsidP="006E7E2C">
      <w:pPr>
        <w:bidi/>
        <w:spacing w:line="276" w:lineRule="auto"/>
        <w:rPr>
          <w:rFonts w:ascii="Tahoma" w:hAnsi="Tahoma" w:cs="B Mitra"/>
          <w:sz w:val="24"/>
          <w:szCs w:val="24"/>
          <w:rtl/>
        </w:rPr>
      </w:pPr>
    </w:p>
    <w:p w:rsidR="00BE5DD4" w:rsidRPr="00B95C70" w:rsidRDefault="001A498E" w:rsidP="00BE5DD4">
      <w:pPr>
        <w:bidi/>
        <w:spacing w:line="276" w:lineRule="auto"/>
        <w:rPr>
          <w:rFonts w:ascii="Tahoma" w:hAnsi="Tahoma" w:cs="B Mitra"/>
          <w:sz w:val="24"/>
          <w:szCs w:val="24"/>
          <w:rtl/>
        </w:rPr>
      </w:pPr>
      <w:r w:rsidRPr="00B95C70">
        <w:rPr>
          <w:rFonts w:ascii="Tahoma" w:hAnsi="Tahoma" w:cs="B Mitra" w:hint="cs"/>
          <w:sz w:val="24"/>
          <w:szCs w:val="24"/>
          <w:rtl/>
        </w:rPr>
        <w:t>بنا به آنچه قابل مشاهده</w:t>
      </w:r>
      <w:r w:rsidRPr="00B95C70">
        <w:rPr>
          <w:rFonts w:ascii="Tahoma" w:hAnsi="Tahoma" w:cs="B Mitra"/>
          <w:sz w:val="24"/>
          <w:szCs w:val="24"/>
          <w:rtl/>
        </w:rPr>
        <w:t>‌</w:t>
      </w:r>
      <w:r w:rsidRPr="00B95C70">
        <w:rPr>
          <w:rFonts w:ascii="Tahoma" w:hAnsi="Tahoma" w:cs="B Mitra" w:hint="cs"/>
          <w:sz w:val="24"/>
          <w:szCs w:val="24"/>
          <w:rtl/>
        </w:rPr>
        <w:t>ی مستقیم است، رابطه</w:t>
      </w:r>
      <w:r w:rsidRPr="00B95C70">
        <w:rPr>
          <w:rFonts w:ascii="Tahoma" w:hAnsi="Tahoma" w:cs="B Mitra"/>
          <w:sz w:val="24"/>
          <w:szCs w:val="24"/>
          <w:rtl/>
        </w:rPr>
        <w:t>‌</w:t>
      </w:r>
      <w:r w:rsidRPr="00B95C70">
        <w:rPr>
          <w:rFonts w:ascii="Tahoma" w:hAnsi="Tahoma" w:cs="B Mitra" w:hint="cs"/>
          <w:sz w:val="24"/>
          <w:szCs w:val="24"/>
          <w:rtl/>
        </w:rPr>
        <w:t>ی مستقیمی میان مقادیر یا ارزش</w:t>
      </w:r>
      <w:r w:rsidRPr="00B95C70">
        <w:rPr>
          <w:rFonts w:ascii="Tahoma" w:hAnsi="Tahoma" w:cs="B Mitra"/>
          <w:sz w:val="24"/>
          <w:szCs w:val="24"/>
          <w:rtl/>
        </w:rPr>
        <w:t>‌</w:t>
      </w:r>
      <w:r w:rsidRPr="00B95C70">
        <w:rPr>
          <w:rFonts w:ascii="Tahoma" w:hAnsi="Tahoma" w:cs="B Mitra" w:hint="cs"/>
          <w:sz w:val="24"/>
          <w:szCs w:val="24"/>
          <w:rtl/>
        </w:rPr>
        <w:t>های بالا در متغیر تثبیتِ معرفی شده با حضور در خوشه</w:t>
      </w:r>
      <w:r w:rsidRPr="00B95C70">
        <w:rPr>
          <w:rFonts w:ascii="Tahoma" w:hAnsi="Tahoma" w:cs="B Mitra"/>
          <w:sz w:val="24"/>
          <w:szCs w:val="24"/>
          <w:rtl/>
        </w:rPr>
        <w:t>‌</w:t>
      </w:r>
      <w:r w:rsidRPr="00B95C70">
        <w:rPr>
          <w:rFonts w:ascii="Tahoma" w:hAnsi="Tahoma" w:cs="B Mitra" w:hint="cs"/>
          <w:sz w:val="24"/>
          <w:szCs w:val="24"/>
          <w:rtl/>
        </w:rPr>
        <w:t>ی نا</w:t>
      </w:r>
      <w:r w:rsidRPr="00B95C70">
        <w:rPr>
          <w:rFonts w:ascii="Tahoma" w:hAnsi="Tahoma" w:cs="B Mitra"/>
          <w:sz w:val="24"/>
          <w:szCs w:val="24"/>
          <w:rtl/>
        </w:rPr>
        <w:t>‌</w:t>
      </w:r>
      <w:r w:rsidRPr="00B95C70">
        <w:rPr>
          <w:rFonts w:ascii="Tahoma" w:hAnsi="Tahoma" w:cs="B Mitra" w:hint="cs"/>
          <w:sz w:val="24"/>
          <w:szCs w:val="24"/>
          <w:rtl/>
        </w:rPr>
        <w:t>رسا</w:t>
      </w:r>
      <w:r w:rsidRPr="00B95C70">
        <w:rPr>
          <w:rFonts w:ascii="Tahoma" w:hAnsi="Tahoma" w:cs="B Mitra"/>
          <w:sz w:val="24"/>
          <w:szCs w:val="24"/>
          <w:rtl/>
        </w:rPr>
        <w:t>‌</w:t>
      </w:r>
      <w:r w:rsidRPr="00B95C70">
        <w:rPr>
          <w:rFonts w:ascii="Tahoma" w:hAnsi="Tahoma" w:cs="B Mitra" w:hint="cs"/>
          <w:sz w:val="24"/>
          <w:szCs w:val="24"/>
          <w:rtl/>
        </w:rPr>
        <w:t>خوان وجود دارد</w:t>
      </w:r>
      <w:r w:rsidRPr="00B95C70">
        <w:rPr>
          <w:rFonts w:ascii="Tahoma" w:hAnsi="Tahoma" w:cs="B Mitra"/>
          <w:sz w:val="24"/>
          <w:szCs w:val="24"/>
          <w:rtl/>
        </w:rPr>
        <w:t xml:space="preserve">. </w:t>
      </w:r>
      <w:r w:rsidRPr="00B95C70">
        <w:rPr>
          <w:rFonts w:ascii="Tahoma" w:hAnsi="Tahoma" w:cs="B Mitra" w:hint="cs"/>
          <w:sz w:val="24"/>
          <w:szCs w:val="24"/>
          <w:rtl/>
        </w:rPr>
        <w:t>اما بررسی دقیق</w:t>
      </w:r>
      <w:r w:rsidRPr="00B95C70">
        <w:rPr>
          <w:rFonts w:ascii="Tahoma" w:hAnsi="Tahoma" w:cs="B Mitra"/>
          <w:sz w:val="24"/>
          <w:szCs w:val="24"/>
          <w:rtl/>
        </w:rPr>
        <w:t>‌</w:t>
      </w:r>
      <w:r w:rsidRPr="00B95C70">
        <w:rPr>
          <w:rFonts w:ascii="Tahoma" w:hAnsi="Tahoma" w:cs="B Mitra" w:hint="cs"/>
          <w:sz w:val="24"/>
          <w:szCs w:val="24"/>
          <w:rtl/>
        </w:rPr>
        <w:t xml:space="preserve">تر این موضوع با تحلیل </w:t>
      </w:r>
      <w:r w:rsidRPr="00B95C70">
        <w:rPr>
          <w:rFonts w:ascii="Tahoma" w:hAnsi="Tahoma" w:cs="B Mitra"/>
          <w:sz w:val="24"/>
          <w:szCs w:val="24"/>
        </w:rPr>
        <w:t>point biserial analysis</w:t>
      </w:r>
      <w:r w:rsidRPr="00B95C70">
        <w:rPr>
          <w:rFonts w:ascii="Tahoma" w:hAnsi="Tahoma" w:cs="B Mitra" w:hint="cs"/>
          <w:sz w:val="24"/>
          <w:szCs w:val="24"/>
          <w:rtl/>
        </w:rPr>
        <w:t xml:space="preserve"> که در واقع نوع خاصی از ضریب همبستگی </w:t>
      </w:r>
      <w:r w:rsidRPr="00B95C70">
        <w:rPr>
          <w:rFonts w:ascii="Tahoma" w:hAnsi="Tahoma" w:cs="B Mitra" w:hint="cs"/>
          <w:sz w:val="24"/>
          <w:szCs w:val="24"/>
          <w:rtl/>
        </w:rPr>
        <w:lastRenderedPageBreak/>
        <w:t>پییرسون</w:t>
      </w:r>
      <w:r w:rsidRPr="00B95C70">
        <w:rPr>
          <w:rFonts w:ascii="Tahoma" w:hAnsi="Tahoma" w:cs="B Mitra"/>
          <w:sz w:val="24"/>
          <w:szCs w:val="24"/>
          <w:vertAlign w:val="superscript"/>
        </w:rPr>
        <w:footnoteReference w:id="8"/>
      </w:r>
      <w:r w:rsidRPr="00B95C70">
        <w:rPr>
          <w:rFonts w:ascii="Tahoma" w:hAnsi="Tahoma" w:cs="B Mitra" w:hint="cs"/>
          <w:sz w:val="24"/>
          <w:szCs w:val="24"/>
          <w:rtl/>
        </w:rPr>
        <w:t xml:space="preserve"> است؛ امکان</w:t>
      </w:r>
      <w:r w:rsidRPr="00B95C70">
        <w:rPr>
          <w:rFonts w:ascii="Tahoma" w:hAnsi="Tahoma" w:cs="B Mitra"/>
          <w:sz w:val="24"/>
          <w:szCs w:val="24"/>
          <w:rtl/>
        </w:rPr>
        <w:t>‌</w:t>
      </w:r>
      <w:r w:rsidRPr="00B95C70">
        <w:rPr>
          <w:rFonts w:ascii="Tahoma" w:hAnsi="Tahoma" w:cs="B Mitra" w:hint="cs"/>
          <w:sz w:val="24"/>
          <w:szCs w:val="24"/>
          <w:rtl/>
        </w:rPr>
        <w:t>پذیر می</w:t>
      </w:r>
      <w:r w:rsidRPr="00B95C70">
        <w:rPr>
          <w:rFonts w:ascii="Tahoma" w:hAnsi="Tahoma" w:cs="B Mitra"/>
          <w:sz w:val="24"/>
          <w:szCs w:val="24"/>
          <w:rtl/>
        </w:rPr>
        <w:t>‌</w:t>
      </w:r>
      <w:r w:rsidRPr="00B95C70">
        <w:rPr>
          <w:rFonts w:ascii="Tahoma" w:hAnsi="Tahoma" w:cs="B Mitra" w:hint="cs"/>
          <w:sz w:val="24"/>
          <w:szCs w:val="24"/>
          <w:rtl/>
        </w:rPr>
        <w:t>باشد</w:t>
      </w:r>
      <w:r w:rsidRPr="00B95C70">
        <w:rPr>
          <w:rFonts w:ascii="Tahoma" w:hAnsi="Tahoma" w:cs="B Mitra"/>
          <w:sz w:val="24"/>
          <w:szCs w:val="24"/>
          <w:rtl/>
        </w:rPr>
        <w:t xml:space="preserve">. </w:t>
      </w:r>
      <w:r w:rsidRPr="00B95C70">
        <w:rPr>
          <w:rFonts w:ascii="Tahoma" w:hAnsi="Tahoma" w:cs="B Mitra" w:hint="cs"/>
          <w:sz w:val="24"/>
          <w:szCs w:val="24"/>
          <w:rtl/>
        </w:rPr>
        <w:t>تحلیل مد نظر در واقع شامل ارتباط نمره</w:t>
      </w:r>
      <w:r w:rsidRPr="00B95C70">
        <w:rPr>
          <w:rFonts w:ascii="Tahoma" w:hAnsi="Tahoma" w:cs="B Mitra"/>
          <w:sz w:val="24"/>
          <w:szCs w:val="24"/>
          <w:rtl/>
        </w:rPr>
        <w:t>‌</w:t>
      </w:r>
      <w:r w:rsidRPr="00B95C70">
        <w:rPr>
          <w:rFonts w:ascii="Tahoma" w:hAnsi="Tahoma" w:cs="B Mitra" w:hint="cs"/>
          <w:sz w:val="24"/>
          <w:szCs w:val="24"/>
          <w:rtl/>
        </w:rPr>
        <w:t>های کسب</w:t>
      </w:r>
      <w:r w:rsidRPr="00B95C70">
        <w:rPr>
          <w:rFonts w:ascii="Tahoma" w:hAnsi="Tahoma" w:cs="B Mitra"/>
          <w:sz w:val="24"/>
          <w:szCs w:val="24"/>
          <w:rtl/>
        </w:rPr>
        <w:t>‌</w:t>
      </w:r>
      <w:r w:rsidRPr="00B95C70">
        <w:rPr>
          <w:rFonts w:ascii="Tahoma" w:hAnsi="Tahoma" w:cs="B Mitra" w:hint="cs"/>
          <w:sz w:val="24"/>
          <w:szCs w:val="24"/>
          <w:rtl/>
        </w:rPr>
        <w:t>شده توسط افراد در آزمون</w:t>
      </w:r>
      <w:r w:rsidRPr="00B95C70">
        <w:rPr>
          <w:rFonts w:ascii="Tahoma" w:hAnsi="Tahoma" w:cs="B Mitra"/>
          <w:sz w:val="24"/>
          <w:szCs w:val="24"/>
          <w:rtl/>
        </w:rPr>
        <w:t>‌</w:t>
      </w:r>
      <w:r w:rsidRPr="00B95C70">
        <w:rPr>
          <w:rFonts w:ascii="Tahoma" w:hAnsi="Tahoma" w:cs="B Mitra" w:hint="cs"/>
          <w:sz w:val="24"/>
          <w:szCs w:val="24"/>
          <w:rtl/>
        </w:rPr>
        <w:t>ها یا سنجش</w:t>
      </w:r>
      <w:r w:rsidRPr="00B95C70">
        <w:rPr>
          <w:rFonts w:ascii="Tahoma" w:hAnsi="Tahoma" w:cs="B Mitra"/>
          <w:sz w:val="24"/>
          <w:szCs w:val="24"/>
          <w:rtl/>
        </w:rPr>
        <w:t>‌</w:t>
      </w:r>
      <w:r w:rsidRPr="00B95C70">
        <w:rPr>
          <w:rFonts w:ascii="Tahoma" w:hAnsi="Tahoma" w:cs="B Mitra" w:hint="cs"/>
          <w:sz w:val="24"/>
          <w:szCs w:val="24"/>
          <w:rtl/>
        </w:rPr>
        <w:t xml:space="preserve">هایی از این قبیل است </w:t>
      </w:r>
      <w:r w:rsidRPr="00B95C70">
        <w:rPr>
          <w:rFonts w:ascii="Times New Roman" w:hAnsi="Times New Roman" w:cs="Times New Roman" w:hint="cs"/>
          <w:sz w:val="24"/>
          <w:szCs w:val="24"/>
          <w:rtl/>
        </w:rPr>
        <w:t>—</w:t>
      </w:r>
      <w:r w:rsidRPr="00B95C70">
        <w:rPr>
          <w:rFonts w:ascii="Tahoma" w:hAnsi="Tahoma" w:cs="B Mitra"/>
          <w:sz w:val="24"/>
          <w:szCs w:val="24"/>
          <w:rtl/>
        </w:rPr>
        <w:t xml:space="preserve"> </w:t>
      </w:r>
      <w:r w:rsidRPr="00B95C70">
        <w:rPr>
          <w:rFonts w:ascii="Tahoma" w:hAnsi="Tahoma" w:cs="B Mitra" w:hint="cs"/>
          <w:sz w:val="24"/>
          <w:szCs w:val="24"/>
          <w:rtl/>
        </w:rPr>
        <w:t>که مقادیری عددی  پیوسته به خود می</w:t>
      </w:r>
      <w:r w:rsidRPr="00B95C70">
        <w:rPr>
          <w:rFonts w:ascii="Tahoma" w:hAnsi="Tahoma" w:cs="B Mitra"/>
          <w:sz w:val="24"/>
          <w:szCs w:val="24"/>
          <w:rtl/>
        </w:rPr>
        <w:t>‌</w:t>
      </w:r>
      <w:r w:rsidRPr="00B95C70">
        <w:rPr>
          <w:rFonts w:ascii="Tahoma" w:hAnsi="Tahoma" w:cs="B Mitra" w:hint="cs"/>
          <w:sz w:val="24"/>
          <w:szCs w:val="24"/>
          <w:rtl/>
        </w:rPr>
        <w:t xml:space="preserve">گیرند </w:t>
      </w:r>
      <w:r w:rsidRPr="00B95C70">
        <w:rPr>
          <w:rFonts w:ascii="Times New Roman" w:hAnsi="Times New Roman" w:cs="Times New Roman" w:hint="cs"/>
          <w:sz w:val="24"/>
          <w:szCs w:val="24"/>
          <w:rtl/>
        </w:rPr>
        <w:t>—</w:t>
      </w:r>
      <w:r w:rsidRPr="00B95C70">
        <w:rPr>
          <w:rFonts w:ascii="Tahoma" w:hAnsi="Tahoma" w:cs="B Mitra"/>
          <w:sz w:val="24"/>
          <w:szCs w:val="24"/>
          <w:rtl/>
        </w:rPr>
        <w:t xml:space="preserve"> </w:t>
      </w:r>
      <w:r w:rsidRPr="00B95C70">
        <w:rPr>
          <w:rFonts w:ascii="Tahoma" w:hAnsi="Tahoma" w:cs="B Mitra" w:hint="cs"/>
          <w:sz w:val="24"/>
          <w:szCs w:val="24"/>
          <w:rtl/>
        </w:rPr>
        <w:t>با مغیر</w:t>
      </w:r>
      <w:r w:rsidRPr="00B95C70">
        <w:rPr>
          <w:rFonts w:ascii="Tahoma" w:hAnsi="Tahoma" w:cs="B Mitra"/>
          <w:sz w:val="24"/>
          <w:szCs w:val="24"/>
          <w:rtl/>
        </w:rPr>
        <w:t>‌</w:t>
      </w:r>
      <w:r w:rsidRPr="00B95C70">
        <w:rPr>
          <w:rFonts w:ascii="Tahoma" w:hAnsi="Tahoma" w:cs="B Mitra" w:hint="cs"/>
          <w:sz w:val="24"/>
          <w:szCs w:val="24"/>
          <w:rtl/>
        </w:rPr>
        <w:t>های کیفی دو موضعی</w:t>
      </w:r>
      <w:r w:rsidRPr="00B95C70">
        <w:rPr>
          <w:rFonts w:ascii="Tahoma" w:hAnsi="Tahoma" w:cs="B Mitra"/>
          <w:sz w:val="24"/>
          <w:szCs w:val="24"/>
          <w:vertAlign w:val="superscript"/>
        </w:rPr>
        <w:footnoteReference w:id="9"/>
      </w:r>
      <w:r w:rsidRPr="00B95C70">
        <w:rPr>
          <w:rFonts w:ascii="Tahoma" w:hAnsi="Tahoma" w:cs="B Mitra" w:hint="cs"/>
          <w:sz w:val="24"/>
          <w:szCs w:val="24"/>
          <w:rtl/>
        </w:rPr>
        <w:t xml:space="preserve"> که وظیفه</w:t>
      </w:r>
      <w:r w:rsidRPr="00B95C70">
        <w:rPr>
          <w:rFonts w:ascii="Tahoma" w:hAnsi="Tahoma" w:cs="B Mitra"/>
          <w:sz w:val="24"/>
          <w:szCs w:val="24"/>
          <w:rtl/>
        </w:rPr>
        <w:t>‌</w:t>
      </w:r>
      <w:r w:rsidRPr="00B95C70">
        <w:rPr>
          <w:rFonts w:ascii="Tahoma" w:hAnsi="Tahoma" w:cs="B Mitra" w:hint="cs"/>
          <w:sz w:val="24"/>
          <w:szCs w:val="24"/>
          <w:rtl/>
        </w:rPr>
        <w:t>ی دسته</w:t>
      </w:r>
      <w:r w:rsidRPr="00B95C70">
        <w:rPr>
          <w:rFonts w:ascii="Tahoma" w:hAnsi="Tahoma" w:cs="B Mitra"/>
          <w:sz w:val="24"/>
          <w:szCs w:val="24"/>
          <w:rtl/>
        </w:rPr>
        <w:t>‌</w:t>
      </w:r>
      <w:r w:rsidRPr="00B95C70">
        <w:rPr>
          <w:rFonts w:ascii="Tahoma" w:hAnsi="Tahoma" w:cs="B Mitra" w:hint="cs"/>
          <w:sz w:val="24"/>
          <w:szCs w:val="24"/>
          <w:rtl/>
        </w:rPr>
        <w:t>بندی حالت</w:t>
      </w:r>
      <w:r w:rsidRPr="00B95C70">
        <w:rPr>
          <w:rFonts w:ascii="Tahoma" w:hAnsi="Tahoma" w:cs="B Mitra"/>
          <w:sz w:val="24"/>
          <w:szCs w:val="24"/>
          <w:rtl/>
        </w:rPr>
        <w:t>‌</w:t>
      </w:r>
      <w:r w:rsidRPr="00B95C70">
        <w:rPr>
          <w:rFonts w:ascii="Tahoma" w:hAnsi="Tahoma" w:cs="B Mitra" w:hint="cs"/>
          <w:sz w:val="24"/>
          <w:szCs w:val="24"/>
          <w:rtl/>
        </w:rPr>
        <w:t>های دوگانه را بر عهده دارند</w:t>
      </w:r>
      <w:r w:rsidRPr="00B95C70">
        <w:rPr>
          <w:rFonts w:ascii="Tahoma" w:hAnsi="Tahoma" w:cs="B Mitra"/>
          <w:sz w:val="24"/>
          <w:szCs w:val="24"/>
          <w:rtl/>
        </w:rPr>
        <w:t>. (</w:t>
      </w:r>
      <w:r w:rsidRPr="00B95C70">
        <w:rPr>
          <w:rFonts w:ascii="Tahoma" w:hAnsi="Tahoma" w:cs="B Mitra" w:hint="cs"/>
          <w:sz w:val="24"/>
          <w:szCs w:val="24"/>
          <w:rtl/>
        </w:rPr>
        <w:t>براون، ۲۰۰۱</w:t>
      </w:r>
      <w:r w:rsidRPr="00B95C70">
        <w:rPr>
          <w:rFonts w:ascii="Tahoma" w:hAnsi="Tahoma" w:cs="B Mitra"/>
          <w:sz w:val="24"/>
          <w:szCs w:val="24"/>
          <w:rtl/>
        </w:rPr>
        <w:t xml:space="preserve">: </w:t>
      </w:r>
      <w:r w:rsidRPr="00B95C70">
        <w:rPr>
          <w:rFonts w:ascii="Tahoma" w:hAnsi="Tahoma" w:cs="B Mitra" w:hint="cs"/>
          <w:sz w:val="24"/>
          <w:szCs w:val="24"/>
          <w:rtl/>
        </w:rPr>
        <w:t>۱۳</w:t>
      </w:r>
      <w:r w:rsidRPr="00B95C70">
        <w:rPr>
          <w:rFonts w:ascii="Tahoma" w:hAnsi="Tahoma" w:cs="B Mitra"/>
          <w:sz w:val="24"/>
          <w:szCs w:val="24"/>
          <w:rtl/>
        </w:rPr>
        <w:t>) (</w:t>
      </w:r>
      <w:r w:rsidRPr="00B95C70">
        <w:rPr>
          <w:rFonts w:ascii="Tahoma" w:hAnsi="Tahoma" w:cs="B Mitra" w:hint="cs"/>
          <w:sz w:val="24"/>
          <w:szCs w:val="24"/>
          <w:rtl/>
        </w:rPr>
        <w:t>ورما، ۲۰۰۶</w:t>
      </w:r>
      <w:r w:rsidRPr="00B95C70">
        <w:rPr>
          <w:rFonts w:ascii="Tahoma" w:hAnsi="Tahoma" w:cs="B Mitra"/>
          <w:sz w:val="24"/>
          <w:szCs w:val="24"/>
          <w:rtl/>
        </w:rPr>
        <w:t xml:space="preserve">: </w:t>
      </w:r>
      <w:r w:rsidRPr="00B95C70">
        <w:rPr>
          <w:rFonts w:ascii="Tahoma" w:hAnsi="Tahoma" w:cs="B Mitra" w:hint="cs"/>
          <w:sz w:val="24"/>
          <w:szCs w:val="24"/>
          <w:rtl/>
        </w:rPr>
        <w:t>۳</w:t>
      </w:r>
      <w:r w:rsidRPr="00B95C70">
        <w:rPr>
          <w:rFonts w:ascii="Tahoma" w:hAnsi="Tahoma" w:cs="B Mitra"/>
          <w:sz w:val="24"/>
          <w:szCs w:val="24"/>
          <w:rtl/>
        </w:rPr>
        <w:t>)</w:t>
      </w:r>
      <w:r w:rsidR="00BE5DD4" w:rsidRPr="00B95C70">
        <w:rPr>
          <w:rFonts w:ascii="Tahoma" w:hAnsi="Tahoma" w:cs="B Mitra" w:hint="cs"/>
          <w:sz w:val="24"/>
          <w:szCs w:val="24"/>
          <w:rtl/>
        </w:rPr>
        <w:t xml:space="preserve"> </w:t>
      </w:r>
      <w:r w:rsidRPr="00B95C70">
        <w:rPr>
          <w:rFonts w:ascii="Tahoma" w:hAnsi="Tahoma" w:cs="B Mitra" w:hint="cs"/>
          <w:sz w:val="24"/>
          <w:szCs w:val="24"/>
          <w:rtl/>
        </w:rPr>
        <w:t>محاسبه</w:t>
      </w:r>
      <w:r w:rsidRPr="00B95C70">
        <w:rPr>
          <w:rFonts w:ascii="Tahoma" w:hAnsi="Tahoma" w:cs="B Mitra"/>
          <w:sz w:val="24"/>
          <w:szCs w:val="24"/>
          <w:rtl/>
        </w:rPr>
        <w:t>‌</w:t>
      </w:r>
      <w:r w:rsidRPr="00B95C70">
        <w:rPr>
          <w:rFonts w:ascii="Tahoma" w:hAnsi="Tahoma" w:cs="B Mitra" w:hint="cs"/>
          <w:sz w:val="24"/>
          <w:szCs w:val="24"/>
          <w:rtl/>
        </w:rPr>
        <w:t xml:space="preserve">ی این آماره، مقادیری از جنس ضریب همبستگی در </w:t>
      </w:r>
      <w:r w:rsidRPr="00B95C70">
        <w:rPr>
          <w:rFonts w:ascii="Tahoma" w:hAnsi="Tahoma" w:cs="B Mitra"/>
          <w:sz w:val="24"/>
          <w:szCs w:val="24"/>
        </w:rPr>
        <w:t>p-value</w:t>
      </w:r>
      <w:r w:rsidRPr="00B95C70">
        <w:rPr>
          <w:rFonts w:ascii="Tahoma" w:hAnsi="Tahoma" w:cs="B Mitra" w:hint="cs"/>
          <w:sz w:val="24"/>
          <w:szCs w:val="24"/>
          <w:rtl/>
        </w:rPr>
        <w:t xml:space="preserve">های مختلف ارائه </w:t>
      </w:r>
      <w:r w:rsidR="00502548" w:rsidRPr="00B95C70">
        <w:rPr>
          <w:rFonts w:cs="B Mitra"/>
          <w:noProof/>
          <w:sz w:val="24"/>
          <w:szCs w:val="24"/>
        </w:rPr>
        <w:drawing>
          <wp:anchor distT="152400" distB="152400" distL="152400" distR="152400" simplePos="0" relativeHeight="251664384" behindDoc="0" locked="0" layoutInCell="1" allowOverlap="1" wp14:anchorId="5D6AFAC0" wp14:editId="6C227316">
            <wp:simplePos x="0" y="0"/>
            <wp:positionH relativeFrom="page">
              <wp:posOffset>2924175</wp:posOffset>
            </wp:positionH>
            <wp:positionV relativeFrom="page">
              <wp:posOffset>2076450</wp:posOffset>
            </wp:positionV>
            <wp:extent cx="2752255" cy="2038350"/>
            <wp:effectExtent l="0" t="0" r="0" b="0"/>
            <wp:wrapTopAndBottom distT="152400" distB="152400"/>
            <wp:docPr id="1073741859" name="officeArt object" descr="BiserialfixationResults.jpg"/>
            <wp:cNvGraphicFramePr/>
            <a:graphic xmlns:a="http://schemas.openxmlformats.org/drawingml/2006/main">
              <a:graphicData uri="http://schemas.openxmlformats.org/drawingml/2006/picture">
                <pic:pic xmlns:pic="http://schemas.openxmlformats.org/drawingml/2006/picture">
                  <pic:nvPicPr>
                    <pic:cNvPr id="1073741859" name="BiserialfixationResults.jpg" descr="BiserialfixationResults.jpg"/>
                    <pic:cNvPicPr>
                      <a:picLocks noChangeAspect="1"/>
                    </pic:cNvPicPr>
                  </pic:nvPicPr>
                  <pic:blipFill>
                    <a:blip r:embed="rId25"/>
                    <a:srcRect t="3499" r="24568" b="49999"/>
                    <a:stretch>
                      <a:fillRect/>
                    </a:stretch>
                  </pic:blipFill>
                  <pic:spPr>
                    <a:xfrm>
                      <a:off x="0" y="0"/>
                      <a:ext cx="2752255" cy="20383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B95C70">
        <w:rPr>
          <w:rFonts w:ascii="Tahoma" w:hAnsi="Tahoma" w:cs="B Mitra" w:hint="cs"/>
          <w:sz w:val="24"/>
          <w:szCs w:val="24"/>
          <w:rtl/>
        </w:rPr>
        <w:t>می</w:t>
      </w:r>
      <w:r w:rsidRPr="00B95C70">
        <w:rPr>
          <w:rFonts w:ascii="Tahoma" w:hAnsi="Tahoma" w:cs="B Mitra"/>
          <w:sz w:val="24"/>
          <w:szCs w:val="24"/>
          <w:rtl/>
        </w:rPr>
        <w:t>‌</w:t>
      </w:r>
      <w:r w:rsidRPr="00B95C70">
        <w:rPr>
          <w:rFonts w:ascii="Tahoma" w:hAnsi="Tahoma" w:cs="B Mitra" w:hint="cs"/>
          <w:sz w:val="24"/>
          <w:szCs w:val="24"/>
          <w:rtl/>
        </w:rPr>
        <w:t>کند که میزان قدرت همبستگی را در ربطه</w:t>
      </w:r>
      <w:r w:rsidRPr="00B95C70">
        <w:rPr>
          <w:rFonts w:ascii="Tahoma" w:hAnsi="Tahoma" w:cs="B Mitra"/>
          <w:sz w:val="24"/>
          <w:szCs w:val="24"/>
          <w:rtl/>
        </w:rPr>
        <w:t>‌</w:t>
      </w:r>
      <w:r w:rsidRPr="00B95C70">
        <w:rPr>
          <w:rFonts w:ascii="Tahoma" w:hAnsi="Tahoma" w:cs="B Mitra" w:hint="cs"/>
          <w:sz w:val="24"/>
          <w:szCs w:val="24"/>
          <w:rtl/>
        </w:rPr>
        <w:t>ی مد نظر نمایان می</w:t>
      </w:r>
      <w:r w:rsidRPr="00B95C70">
        <w:rPr>
          <w:rFonts w:ascii="Tahoma" w:hAnsi="Tahoma" w:cs="B Mitra"/>
          <w:sz w:val="24"/>
          <w:szCs w:val="24"/>
          <w:rtl/>
        </w:rPr>
        <w:t>‌</w:t>
      </w:r>
      <w:r w:rsidRPr="00B95C70">
        <w:rPr>
          <w:rFonts w:ascii="Tahoma" w:hAnsi="Tahoma" w:cs="B Mitra" w:hint="cs"/>
          <w:sz w:val="24"/>
          <w:szCs w:val="24"/>
          <w:rtl/>
        </w:rPr>
        <w:t>کند</w:t>
      </w:r>
      <w:r w:rsidRPr="00B95C70">
        <w:rPr>
          <w:rFonts w:ascii="Tahoma" w:hAnsi="Tahoma" w:cs="B Mitra"/>
          <w:sz w:val="24"/>
          <w:szCs w:val="24"/>
          <w:rtl/>
        </w:rPr>
        <w:t>. (</w:t>
      </w:r>
      <w:r w:rsidRPr="00B95C70">
        <w:rPr>
          <w:rFonts w:ascii="Tahoma" w:hAnsi="Tahoma" w:cs="B Mitra" w:hint="cs"/>
          <w:sz w:val="24"/>
          <w:szCs w:val="24"/>
          <w:rtl/>
        </w:rPr>
        <w:t>براون، ۲۰۰۱</w:t>
      </w:r>
      <w:r w:rsidRPr="00B95C70">
        <w:rPr>
          <w:rFonts w:ascii="Tahoma" w:hAnsi="Tahoma" w:cs="B Mitra"/>
          <w:sz w:val="24"/>
          <w:szCs w:val="24"/>
          <w:rtl/>
        </w:rPr>
        <w:t xml:space="preserve">: </w:t>
      </w:r>
      <w:r w:rsidRPr="00B95C70">
        <w:rPr>
          <w:rFonts w:ascii="Tahoma" w:hAnsi="Tahoma" w:cs="B Mitra" w:hint="cs"/>
          <w:sz w:val="24"/>
          <w:szCs w:val="24"/>
          <w:rtl/>
        </w:rPr>
        <w:t>۱۶</w:t>
      </w:r>
      <w:r w:rsidRPr="00B95C70">
        <w:rPr>
          <w:rFonts w:ascii="Tahoma" w:hAnsi="Tahoma" w:cs="B Mitra"/>
          <w:sz w:val="24"/>
          <w:szCs w:val="24"/>
          <w:rtl/>
        </w:rPr>
        <w:t>)</w:t>
      </w:r>
    </w:p>
    <w:p w:rsidR="001A498E" w:rsidRPr="00B95C70" w:rsidRDefault="001A498E" w:rsidP="006E7E2C">
      <w:pPr>
        <w:bidi/>
        <w:spacing w:line="276" w:lineRule="auto"/>
        <w:rPr>
          <w:rFonts w:ascii="Tahoma" w:hAnsi="Tahoma" w:cs="B Mitra"/>
          <w:sz w:val="24"/>
          <w:szCs w:val="24"/>
          <w:rtl/>
        </w:rPr>
      </w:pPr>
      <w:r w:rsidRPr="00B95C70">
        <w:rPr>
          <w:rFonts w:ascii="Tahoma" w:hAnsi="Tahoma" w:cs="B Mitra" w:hint="cs"/>
          <w:sz w:val="24"/>
          <w:szCs w:val="24"/>
          <w:rtl/>
        </w:rPr>
        <w:t xml:space="preserve">در اینجا با مفروض نگه داشتن </w:t>
      </w:r>
      <w:r w:rsidRPr="00B95C70">
        <w:rPr>
          <w:rFonts w:ascii="Tahoma" w:hAnsi="Tahoma" w:cs="B Mitra"/>
          <w:sz w:val="24"/>
          <w:szCs w:val="24"/>
        </w:rPr>
        <w:t xml:space="preserve">p-value </w:t>
      </w:r>
      <w:r w:rsidRPr="00B95C70">
        <w:rPr>
          <w:rFonts w:ascii="Tahoma" w:hAnsi="Tahoma" w:cs="B Mitra" w:hint="cs"/>
          <w:sz w:val="24"/>
          <w:szCs w:val="24"/>
          <w:rtl/>
        </w:rPr>
        <w:t>های کمتر از ۰</w:t>
      </w:r>
      <w:r w:rsidRPr="00B95C70">
        <w:rPr>
          <w:rFonts w:ascii="Tahoma" w:hAnsi="Tahoma" w:cs="B Mitra"/>
          <w:sz w:val="24"/>
          <w:szCs w:val="24"/>
          <w:rtl/>
        </w:rPr>
        <w:t>/</w:t>
      </w:r>
      <w:r w:rsidRPr="00B95C70">
        <w:rPr>
          <w:rFonts w:ascii="Tahoma" w:hAnsi="Tahoma" w:cs="B Mitra" w:hint="cs"/>
          <w:sz w:val="24"/>
          <w:szCs w:val="24"/>
          <w:rtl/>
        </w:rPr>
        <w:t>۰۵ همبستگی مقادیر به دست آمده با جایگاه افراد در گروه</w:t>
      </w:r>
      <w:r w:rsidRPr="00B95C70">
        <w:rPr>
          <w:rFonts w:ascii="Tahoma" w:hAnsi="Tahoma" w:cs="B Mitra"/>
          <w:sz w:val="24"/>
          <w:szCs w:val="24"/>
          <w:rtl/>
        </w:rPr>
        <w:t>‌</w:t>
      </w:r>
      <w:r w:rsidRPr="00B95C70">
        <w:rPr>
          <w:rFonts w:ascii="Tahoma" w:hAnsi="Tahoma" w:cs="B Mitra" w:hint="cs"/>
          <w:sz w:val="24"/>
          <w:szCs w:val="24"/>
          <w:rtl/>
        </w:rPr>
        <w:t xml:space="preserve">های آزمایش </w:t>
      </w:r>
      <w:r w:rsidRPr="00B95C70">
        <w:rPr>
          <w:rFonts w:ascii="Tahoma" w:hAnsi="Tahoma" w:cs="B Mitra"/>
          <w:sz w:val="24"/>
          <w:szCs w:val="24"/>
          <w:rtl/>
        </w:rPr>
        <w:t>(</w:t>
      </w:r>
      <w:r w:rsidRPr="00B95C70">
        <w:rPr>
          <w:rFonts w:ascii="Tahoma" w:hAnsi="Tahoma" w:cs="B Mitra" w:hint="cs"/>
          <w:sz w:val="24"/>
          <w:szCs w:val="24"/>
          <w:rtl/>
        </w:rPr>
        <w:t>نا</w:t>
      </w:r>
      <w:r w:rsidRPr="00B95C70">
        <w:rPr>
          <w:rFonts w:ascii="Tahoma" w:hAnsi="Tahoma" w:cs="B Mitra"/>
          <w:sz w:val="24"/>
          <w:szCs w:val="24"/>
          <w:rtl/>
        </w:rPr>
        <w:t>‌</w:t>
      </w:r>
      <w:r w:rsidRPr="00B95C70">
        <w:rPr>
          <w:rFonts w:ascii="Tahoma" w:hAnsi="Tahoma" w:cs="B Mitra" w:hint="cs"/>
          <w:sz w:val="24"/>
          <w:szCs w:val="24"/>
          <w:rtl/>
        </w:rPr>
        <w:t>رسا</w:t>
      </w:r>
      <w:r w:rsidRPr="00B95C70">
        <w:rPr>
          <w:rFonts w:ascii="Tahoma" w:hAnsi="Tahoma" w:cs="B Mitra"/>
          <w:sz w:val="24"/>
          <w:szCs w:val="24"/>
          <w:rtl/>
        </w:rPr>
        <w:t>‌</w:t>
      </w:r>
      <w:r w:rsidRPr="00B95C70">
        <w:rPr>
          <w:rFonts w:ascii="Tahoma" w:hAnsi="Tahoma" w:cs="B Mitra" w:hint="cs"/>
          <w:sz w:val="24"/>
          <w:szCs w:val="24"/>
          <w:rtl/>
        </w:rPr>
        <w:t>خوان</w:t>
      </w:r>
      <w:r w:rsidRPr="00B95C70">
        <w:rPr>
          <w:rFonts w:ascii="Tahoma" w:hAnsi="Tahoma" w:cs="B Mitra"/>
          <w:sz w:val="24"/>
          <w:szCs w:val="24"/>
          <w:rtl/>
        </w:rPr>
        <w:t xml:space="preserve">) </w:t>
      </w:r>
      <w:r w:rsidRPr="00B95C70">
        <w:rPr>
          <w:rFonts w:ascii="Tahoma" w:hAnsi="Tahoma" w:cs="B Mitra" w:hint="cs"/>
          <w:sz w:val="24"/>
          <w:szCs w:val="24"/>
          <w:rtl/>
        </w:rPr>
        <w:t xml:space="preserve">و کنترل </w:t>
      </w:r>
      <w:r w:rsidRPr="00B95C70">
        <w:rPr>
          <w:rFonts w:ascii="Tahoma" w:hAnsi="Tahoma" w:cs="B Mitra"/>
          <w:sz w:val="24"/>
          <w:szCs w:val="24"/>
          <w:rtl/>
        </w:rPr>
        <w:t>(</w:t>
      </w:r>
      <w:r w:rsidRPr="00B95C70">
        <w:rPr>
          <w:rFonts w:ascii="Tahoma" w:hAnsi="Tahoma" w:cs="B Mitra" w:hint="cs"/>
          <w:sz w:val="24"/>
          <w:szCs w:val="24"/>
          <w:rtl/>
        </w:rPr>
        <w:t>افراد عادی</w:t>
      </w:r>
      <w:r w:rsidRPr="00B95C70">
        <w:rPr>
          <w:rFonts w:ascii="Tahoma" w:hAnsi="Tahoma" w:cs="B Mitra"/>
          <w:sz w:val="24"/>
          <w:szCs w:val="24"/>
          <w:rtl/>
        </w:rPr>
        <w:t xml:space="preserve">) </w:t>
      </w:r>
      <w:r w:rsidRPr="00B95C70">
        <w:rPr>
          <w:rFonts w:ascii="Tahoma" w:hAnsi="Tahoma" w:cs="B Mitra" w:hint="cs"/>
          <w:sz w:val="24"/>
          <w:szCs w:val="24"/>
          <w:rtl/>
        </w:rPr>
        <w:t>مورد سنجش قرار می</w:t>
      </w:r>
      <w:r w:rsidRPr="00B95C70">
        <w:rPr>
          <w:rFonts w:ascii="Tahoma" w:hAnsi="Tahoma" w:cs="B Mitra"/>
          <w:sz w:val="24"/>
          <w:szCs w:val="24"/>
          <w:rtl/>
        </w:rPr>
        <w:t>‌</w:t>
      </w:r>
      <w:r w:rsidRPr="00B95C70">
        <w:rPr>
          <w:rFonts w:ascii="Tahoma" w:hAnsi="Tahoma" w:cs="B Mitra" w:hint="cs"/>
          <w:sz w:val="24"/>
          <w:szCs w:val="24"/>
          <w:rtl/>
        </w:rPr>
        <w:t>گیرند تا رابطه</w:t>
      </w:r>
      <w:r w:rsidRPr="00B95C70">
        <w:rPr>
          <w:rFonts w:ascii="Tahoma" w:hAnsi="Tahoma" w:cs="B Mitra"/>
          <w:sz w:val="24"/>
          <w:szCs w:val="24"/>
          <w:rtl/>
        </w:rPr>
        <w:t>‌</w:t>
      </w:r>
      <w:r w:rsidRPr="00B95C70">
        <w:rPr>
          <w:rFonts w:ascii="Tahoma" w:hAnsi="Tahoma" w:cs="B Mitra" w:hint="cs"/>
          <w:sz w:val="24"/>
          <w:szCs w:val="24"/>
          <w:rtl/>
        </w:rPr>
        <w:t>ی هر متغیر با اختلال نا</w:t>
      </w:r>
      <w:r w:rsidRPr="00B95C70">
        <w:rPr>
          <w:rFonts w:ascii="Tahoma" w:hAnsi="Tahoma" w:cs="B Mitra"/>
          <w:sz w:val="24"/>
          <w:szCs w:val="24"/>
          <w:rtl/>
        </w:rPr>
        <w:t>‌</w:t>
      </w:r>
      <w:r w:rsidRPr="00B95C70">
        <w:rPr>
          <w:rFonts w:ascii="Tahoma" w:hAnsi="Tahoma" w:cs="B Mitra" w:hint="cs"/>
          <w:sz w:val="24"/>
          <w:szCs w:val="24"/>
          <w:rtl/>
        </w:rPr>
        <w:t>رسا</w:t>
      </w:r>
      <w:r w:rsidRPr="00B95C70">
        <w:rPr>
          <w:rFonts w:ascii="Tahoma" w:hAnsi="Tahoma" w:cs="B Mitra"/>
          <w:sz w:val="24"/>
          <w:szCs w:val="24"/>
          <w:rtl/>
        </w:rPr>
        <w:t>‌</w:t>
      </w:r>
      <w:r w:rsidRPr="00B95C70">
        <w:rPr>
          <w:rFonts w:ascii="Tahoma" w:hAnsi="Tahoma" w:cs="B Mitra" w:hint="cs"/>
          <w:sz w:val="24"/>
          <w:szCs w:val="24"/>
          <w:rtl/>
        </w:rPr>
        <w:t>خوانی مشخص گردد</w:t>
      </w:r>
      <w:r w:rsidRPr="00B95C70">
        <w:rPr>
          <w:rFonts w:ascii="Tahoma" w:hAnsi="Tahoma" w:cs="B Mitra"/>
          <w:sz w:val="24"/>
          <w:szCs w:val="24"/>
          <w:rtl/>
        </w:rPr>
        <w:t>.</w:t>
      </w:r>
    </w:p>
    <w:p w:rsidR="00316436" w:rsidRPr="00B95C70" w:rsidRDefault="001A498E" w:rsidP="00E41596">
      <w:pPr>
        <w:bidi/>
        <w:spacing w:line="276" w:lineRule="auto"/>
        <w:rPr>
          <w:rFonts w:ascii="Tahoma" w:hAnsi="Tahoma" w:cs="B Mitra"/>
          <w:sz w:val="24"/>
          <w:szCs w:val="24"/>
          <w:rtl/>
        </w:rPr>
      </w:pPr>
      <w:r w:rsidRPr="00B95C70">
        <w:rPr>
          <w:rFonts w:ascii="Tahoma" w:hAnsi="Tahoma" w:cs="B Mitra" w:hint="cs"/>
          <w:sz w:val="24"/>
          <w:szCs w:val="24"/>
          <w:rtl/>
        </w:rPr>
        <w:t>آنچه بلا</w:t>
      </w:r>
      <w:r w:rsidRPr="00B95C70">
        <w:rPr>
          <w:rFonts w:ascii="Tahoma" w:hAnsi="Tahoma" w:cs="B Mitra"/>
          <w:sz w:val="24"/>
          <w:szCs w:val="24"/>
          <w:rtl/>
        </w:rPr>
        <w:t>‌</w:t>
      </w:r>
      <w:r w:rsidRPr="00B95C70">
        <w:rPr>
          <w:rFonts w:ascii="Tahoma" w:hAnsi="Tahoma" w:cs="B Mitra" w:hint="cs"/>
          <w:sz w:val="24"/>
          <w:szCs w:val="24"/>
          <w:rtl/>
        </w:rPr>
        <w:t>فاصله از این نتایج به دست می</w:t>
      </w:r>
      <w:r w:rsidRPr="00B95C70">
        <w:rPr>
          <w:rFonts w:ascii="Tahoma" w:hAnsi="Tahoma" w:cs="B Mitra"/>
          <w:sz w:val="24"/>
          <w:szCs w:val="24"/>
          <w:rtl/>
        </w:rPr>
        <w:t>‌</w:t>
      </w:r>
      <w:r w:rsidRPr="00B95C70">
        <w:rPr>
          <w:rFonts w:ascii="Tahoma" w:hAnsi="Tahoma" w:cs="B Mitra" w:hint="cs"/>
          <w:sz w:val="24"/>
          <w:szCs w:val="24"/>
          <w:rtl/>
        </w:rPr>
        <w:t>آید، آن است که رابطه</w:t>
      </w:r>
      <w:r w:rsidRPr="00B95C70">
        <w:rPr>
          <w:rFonts w:ascii="Tahoma" w:hAnsi="Tahoma" w:cs="B Mitra"/>
          <w:sz w:val="24"/>
          <w:szCs w:val="24"/>
          <w:rtl/>
        </w:rPr>
        <w:t>‌</w:t>
      </w:r>
      <w:r w:rsidRPr="00B95C70">
        <w:rPr>
          <w:rFonts w:ascii="Tahoma" w:hAnsi="Tahoma" w:cs="B Mitra" w:hint="cs"/>
          <w:sz w:val="24"/>
          <w:szCs w:val="24"/>
          <w:rtl/>
        </w:rPr>
        <w:t>ی قوی و بسیار قوی هبستگی به ترتیب میان و تعدد تثبیت</w:t>
      </w:r>
      <w:r w:rsidRPr="00B95C70">
        <w:rPr>
          <w:rFonts w:ascii="Tahoma" w:hAnsi="Tahoma" w:cs="B Mitra"/>
          <w:sz w:val="24"/>
          <w:szCs w:val="24"/>
          <w:rtl/>
        </w:rPr>
        <w:t>‌</w:t>
      </w:r>
      <w:r w:rsidRPr="00B95C70">
        <w:rPr>
          <w:rFonts w:ascii="Tahoma" w:hAnsi="Tahoma" w:cs="B Mitra" w:hint="cs"/>
          <w:sz w:val="24"/>
          <w:szCs w:val="24"/>
          <w:rtl/>
        </w:rPr>
        <w:t>ها با نار</w:t>
      </w:r>
      <w:r w:rsidRPr="00B95C70">
        <w:rPr>
          <w:rFonts w:ascii="Tahoma" w:hAnsi="Tahoma" w:cs="B Mitra"/>
          <w:sz w:val="24"/>
          <w:szCs w:val="24"/>
          <w:rtl/>
        </w:rPr>
        <w:t>‌</w:t>
      </w:r>
      <w:r w:rsidRPr="00B95C70">
        <w:rPr>
          <w:rFonts w:ascii="Tahoma" w:hAnsi="Tahoma" w:cs="B Mitra" w:hint="cs"/>
          <w:sz w:val="24"/>
          <w:szCs w:val="24"/>
          <w:rtl/>
        </w:rPr>
        <w:t>سا</w:t>
      </w:r>
      <w:r w:rsidRPr="00B95C70">
        <w:rPr>
          <w:rFonts w:ascii="Tahoma" w:hAnsi="Tahoma" w:cs="B Mitra"/>
          <w:sz w:val="24"/>
          <w:szCs w:val="24"/>
          <w:rtl/>
        </w:rPr>
        <w:t>‌</w:t>
      </w:r>
      <w:r w:rsidRPr="00B95C70">
        <w:rPr>
          <w:rFonts w:ascii="Tahoma" w:hAnsi="Tahoma" w:cs="B Mitra" w:hint="cs"/>
          <w:sz w:val="24"/>
          <w:szCs w:val="24"/>
          <w:rtl/>
        </w:rPr>
        <w:t>خوانی موجود است.</w:t>
      </w:r>
    </w:p>
    <w:p w:rsidR="00212987" w:rsidRPr="00B95C70" w:rsidRDefault="00BE5DD4" w:rsidP="006E7E2C">
      <w:pPr>
        <w:shd w:val="clear" w:color="auto" w:fill="FFFFFF"/>
        <w:bidi/>
        <w:spacing w:after="0" w:line="276" w:lineRule="auto"/>
        <w:jc w:val="both"/>
        <w:rPr>
          <w:rFonts w:ascii="Vazirmatn" w:eastAsia="Times New Roman" w:hAnsi="Vazirmatn" w:cs="B Mitra"/>
          <w:b/>
          <w:bCs/>
          <w:color w:val="000000"/>
          <w:sz w:val="24"/>
          <w:szCs w:val="24"/>
          <w:rtl/>
        </w:rPr>
      </w:pPr>
      <w:r w:rsidRPr="00B95C70">
        <w:rPr>
          <w:rFonts w:ascii="Vazirmatn" w:eastAsia="Times New Roman" w:hAnsi="Vazirmatn" w:cs="B Mitra" w:hint="cs"/>
          <w:b/>
          <w:bCs/>
          <w:color w:val="000000"/>
          <w:sz w:val="24"/>
          <w:szCs w:val="24"/>
          <w:rtl/>
        </w:rPr>
        <w:t>بحث ونتیجه گیری</w:t>
      </w:r>
    </w:p>
    <w:p w:rsidR="00BE5DD4" w:rsidRPr="00B95C70" w:rsidRDefault="00BE5DD4" w:rsidP="00BE5DD4">
      <w:pPr>
        <w:bidi/>
        <w:rPr>
          <w:rFonts w:ascii="Tahoma" w:hAnsi="Tahoma" w:cs="B Mitra"/>
          <w:sz w:val="24"/>
          <w:szCs w:val="24"/>
          <w:rtl/>
          <w:lang w:bidi="fa-IR"/>
        </w:rPr>
      </w:pPr>
      <w:r w:rsidRPr="00B95C70">
        <w:rPr>
          <w:rFonts w:ascii="Tahoma" w:hAnsi="Tahoma" w:cs="B Mitra" w:hint="cs"/>
          <w:sz w:val="24"/>
          <w:szCs w:val="24"/>
          <w:rtl/>
          <w:lang w:bidi="fa-IR"/>
        </w:rPr>
        <w:t>چنانچه پیشترنیز به آن اشاره شد، نقطه‌ی قابل اتکا و حیاتی در چنین بررسی‌های بالینی به منظور تحلیل نارسایی‌ها، شناخت و تشخیص زود‌هنگام آن‌ها برای جلوگیری ازآسیب‌های بیشتر احتمالا و احیانا اجرای روند درمان است.</w:t>
      </w:r>
    </w:p>
    <w:p w:rsidR="00BE5DD4" w:rsidRPr="00B95C70" w:rsidRDefault="00BE5DD4" w:rsidP="00BE5DD4">
      <w:pPr>
        <w:bidi/>
        <w:rPr>
          <w:rFonts w:ascii="Tahoma" w:hAnsi="Tahoma" w:cs="B Mitra"/>
          <w:sz w:val="24"/>
          <w:szCs w:val="24"/>
          <w:rtl/>
          <w:lang w:bidi="fa-IR"/>
        </w:rPr>
      </w:pPr>
      <w:r w:rsidRPr="00B95C70">
        <w:rPr>
          <w:rFonts w:ascii="Tahoma" w:hAnsi="Tahoma" w:cs="B Mitra" w:hint="cs"/>
          <w:sz w:val="24"/>
          <w:szCs w:val="24"/>
          <w:rtl/>
          <w:lang w:bidi="fa-IR"/>
        </w:rPr>
        <w:t>در مورد تحت بررسی این پژوهش، سوژه‌ها، افراد یا به زبان بهتر کودکان دارای نا‌رساخوانی است که به واسطه‌ی اهمیت آن در خلل یادگیری، تشخیص آن برای افراد بسیار ضروری به حساب می‌آید.</w:t>
      </w:r>
    </w:p>
    <w:p w:rsidR="00BE5DD4" w:rsidRPr="00B95C70" w:rsidRDefault="00BE5DD4" w:rsidP="00BE5DD4">
      <w:pPr>
        <w:bidi/>
        <w:rPr>
          <w:rFonts w:ascii="Tahoma" w:hAnsi="Tahoma" w:cs="B Mitra"/>
          <w:sz w:val="24"/>
          <w:szCs w:val="24"/>
          <w:rtl/>
          <w:lang w:bidi="fa-IR"/>
        </w:rPr>
      </w:pPr>
      <w:r w:rsidRPr="00B95C70">
        <w:rPr>
          <w:rFonts w:ascii="Tahoma" w:hAnsi="Tahoma" w:cs="B Mitra" w:hint="cs"/>
          <w:sz w:val="24"/>
          <w:szCs w:val="24"/>
          <w:rtl/>
          <w:lang w:bidi="fa-IR"/>
        </w:rPr>
        <w:t>نتایج حاصله از آنچه که روش رصد چشمی به عنوان ابزار شناسایی در اختیار گذاشته، با توجه به مفاهیم و متغیر استخراج شده در طول تحقیق که همان تعدد تثبیت‌های چشمی است مبین این امر است که تعداد بالای تثبیت‌ها در خوانش یک متن، ارتباط مستقیم قوی‌ای با احتمال درگیری فرد با اختلال نا‌رسا خوانی دارد.</w:t>
      </w:r>
    </w:p>
    <w:p w:rsidR="00BE5DD4" w:rsidRPr="00B95C70" w:rsidRDefault="00BE5DD4" w:rsidP="00BE5DD4">
      <w:pPr>
        <w:bidi/>
        <w:rPr>
          <w:rFonts w:ascii="Tahoma" w:hAnsi="Tahoma" w:cs="B Mitra"/>
          <w:sz w:val="24"/>
          <w:szCs w:val="24"/>
          <w:rtl/>
          <w:lang w:bidi="fa-IR"/>
        </w:rPr>
      </w:pPr>
      <w:r w:rsidRPr="00B95C70">
        <w:rPr>
          <w:rFonts w:ascii="Tahoma" w:hAnsi="Tahoma" w:cs="B Mitra" w:hint="cs"/>
          <w:sz w:val="24"/>
          <w:szCs w:val="24"/>
          <w:rtl/>
          <w:lang w:bidi="fa-IR"/>
        </w:rPr>
        <w:lastRenderedPageBreak/>
        <w:t>بنابر‌این کودکان سنین ۹ تا ۱۲ که در این پژوهش چهار‌چوب نمونه‌ای ما را نیز تشکیل دادند در صورت تعدد تثبیت‌های چشمی نسبت به جمعیت نورمال اطراف خود، گزینه‌ی محتمل ابتلا به نار‌ساخوانی هستند. و خود این مو‍‍ضوع راه را برای تشخیص زودهنگام و کم‌درد سر دانش‌آموزان دیسلکسیک فراهم کرده می‌کند.</w:t>
      </w:r>
    </w:p>
    <w:p w:rsidR="00BE5DD4" w:rsidRPr="00B95C70" w:rsidRDefault="00BE5DD4" w:rsidP="00BE5DD4">
      <w:pPr>
        <w:shd w:val="clear" w:color="auto" w:fill="FFFFFF"/>
        <w:bidi/>
        <w:spacing w:after="0" w:line="276" w:lineRule="auto"/>
        <w:jc w:val="both"/>
        <w:rPr>
          <w:rFonts w:ascii="Vazirmatn" w:eastAsia="Times New Roman" w:hAnsi="Vazirmatn" w:cs="B Mitra"/>
          <w:b/>
          <w:bCs/>
          <w:color w:val="000000"/>
          <w:sz w:val="24"/>
          <w:szCs w:val="24"/>
          <w:rtl/>
        </w:rPr>
      </w:pPr>
    </w:p>
    <w:p w:rsidR="003F36E1" w:rsidRPr="00B95C70" w:rsidRDefault="003F36E1" w:rsidP="006E7E2C">
      <w:pPr>
        <w:shd w:val="clear" w:color="auto" w:fill="FFFFFF"/>
        <w:bidi/>
        <w:spacing w:after="0" w:line="276" w:lineRule="auto"/>
        <w:jc w:val="both"/>
        <w:rPr>
          <w:rFonts w:ascii="Vazirmatn" w:eastAsia="Times New Roman" w:hAnsi="Vazirmatn" w:cs="B Mitra"/>
          <w:color w:val="000000"/>
          <w:sz w:val="24"/>
          <w:szCs w:val="24"/>
        </w:rPr>
      </w:pPr>
    </w:p>
    <w:p w:rsidR="00FD3F1E" w:rsidRPr="00B95C70" w:rsidRDefault="00FD3F1E" w:rsidP="00FD3F1E">
      <w:pPr>
        <w:shd w:val="clear" w:color="auto" w:fill="FFFFFF"/>
        <w:bidi/>
        <w:spacing w:after="0" w:line="276" w:lineRule="auto"/>
        <w:jc w:val="both"/>
        <w:rPr>
          <w:rFonts w:ascii="Vazirmatn" w:eastAsia="Times New Roman" w:hAnsi="Vazirmatn" w:cs="B Mitra"/>
          <w:color w:val="000000"/>
          <w:sz w:val="24"/>
          <w:szCs w:val="24"/>
          <w:rtl/>
        </w:rPr>
      </w:pPr>
    </w:p>
    <w:p w:rsidR="00860012" w:rsidRPr="00B95C70" w:rsidRDefault="00860012" w:rsidP="006E7E2C">
      <w:pPr>
        <w:bidi/>
        <w:spacing w:line="276" w:lineRule="auto"/>
        <w:jc w:val="both"/>
        <w:rPr>
          <w:rFonts w:ascii="Vazirmatn" w:eastAsia="Times New Roman" w:hAnsi="Vazirmatn" w:cs="B Mitra"/>
          <w:color w:val="000000"/>
          <w:sz w:val="24"/>
          <w:szCs w:val="24"/>
        </w:rPr>
      </w:pPr>
    </w:p>
    <w:p w:rsidR="00FD3F1E" w:rsidRPr="00B95C70" w:rsidRDefault="00FD3F1E" w:rsidP="00FD3F1E">
      <w:pPr>
        <w:bidi/>
        <w:spacing w:line="276" w:lineRule="auto"/>
        <w:jc w:val="both"/>
        <w:rPr>
          <w:rFonts w:ascii="Vazirmatn" w:eastAsia="Times New Roman" w:hAnsi="Vazirmatn" w:cs="B Mitra"/>
          <w:color w:val="000000"/>
          <w:sz w:val="24"/>
          <w:szCs w:val="24"/>
          <w:rtl/>
          <w:lang w:bidi="fa-IR"/>
        </w:rPr>
      </w:pPr>
      <w:r w:rsidRPr="00B95C70">
        <w:rPr>
          <w:rFonts w:ascii="Vazirmatn" w:eastAsia="Times New Roman" w:hAnsi="Vazirmatn" w:cs="B Mitra" w:hint="cs"/>
          <w:color w:val="000000"/>
          <w:sz w:val="24"/>
          <w:szCs w:val="24"/>
          <w:rtl/>
          <w:lang w:bidi="fa-IR"/>
        </w:rPr>
        <w:t>منابع</w:t>
      </w:r>
    </w:p>
    <w:p w:rsidR="00986C17" w:rsidRPr="00B95C70" w:rsidRDefault="00986C17" w:rsidP="00B30C5C">
      <w:pPr>
        <w:pStyle w:val="ListParagraph"/>
        <w:numPr>
          <w:ilvl w:val="0"/>
          <w:numId w:val="1"/>
        </w:numPr>
        <w:spacing w:after="11"/>
        <w:ind w:left="720" w:right="41"/>
        <w:rPr>
          <w:rFonts w:ascii="Arial" w:hAnsi="Arial" w:cs="B Mitra"/>
          <w:sz w:val="24"/>
          <w:szCs w:val="24"/>
          <w:shd w:val="clear" w:color="auto" w:fill="FFFFFF"/>
          <w:rtl/>
        </w:rPr>
      </w:pPr>
      <w:r w:rsidRPr="00B95C70">
        <w:rPr>
          <w:rFonts w:ascii="Arial" w:hAnsi="Arial" w:cs="B Mitra" w:hint="cs"/>
          <w:sz w:val="24"/>
          <w:szCs w:val="24"/>
          <w:shd w:val="clear" w:color="auto" w:fill="FFFFFF"/>
          <w:rtl/>
          <w:cs/>
        </w:rPr>
        <w:t>گنجی</w:t>
      </w:r>
      <w:r w:rsidR="00B30C5C">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cs/>
        </w:rPr>
        <w:t>حمزه</w:t>
      </w:r>
      <w:r w:rsidR="00B30C5C">
        <w:rPr>
          <w:rFonts w:ascii="Arial" w:hAnsi="Arial" w:cs="B Mitra" w:hint="cs"/>
          <w:sz w:val="24"/>
          <w:szCs w:val="24"/>
          <w:shd w:val="clear" w:color="auto" w:fill="FFFFFF"/>
          <w:rtl/>
          <w:lang w:bidi="ar-DZ"/>
        </w:rPr>
        <w:t xml:space="preserve"> و</w:t>
      </w:r>
      <w:r w:rsidRPr="00B95C70">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cs/>
        </w:rPr>
        <w:t>گنجی</w:t>
      </w:r>
      <w:r w:rsidR="00B30C5C">
        <w:rPr>
          <w:rFonts w:ascii="Arial" w:hAnsi="Arial" w:cs="B Mitra" w:hint="cs"/>
          <w:sz w:val="24"/>
          <w:szCs w:val="24"/>
          <w:shd w:val="clear" w:color="auto" w:fill="FFFFFF"/>
          <w:rtl/>
          <w:lang w:bidi="ar-DZ"/>
        </w:rPr>
        <w:t xml:space="preserve"> </w:t>
      </w:r>
      <w:r w:rsidR="00B30C5C">
        <w:rPr>
          <w:rFonts w:ascii="Arial" w:hAnsi="Arial" w:cs="B Mitra" w:hint="cs"/>
          <w:sz w:val="24"/>
          <w:szCs w:val="24"/>
          <w:shd w:val="clear" w:color="auto" w:fill="FFFFFF"/>
          <w:rtl/>
          <w:cs/>
        </w:rPr>
        <w:t xml:space="preserve">مهدی. (1401). </w:t>
      </w:r>
      <w:r w:rsidRPr="00B95C70">
        <w:rPr>
          <w:rFonts w:ascii="Arial" w:hAnsi="Arial" w:cs="B Mitra" w:hint="cs"/>
          <w:sz w:val="24"/>
          <w:szCs w:val="24"/>
          <w:shd w:val="clear" w:color="auto" w:fill="FFFFFF"/>
          <w:rtl/>
          <w:cs/>
        </w:rPr>
        <w:t xml:space="preserve">روانشناسی کودکان استثنایی بر اساس </w:t>
      </w:r>
      <w:r w:rsidRPr="00B95C70">
        <w:rPr>
          <w:rFonts w:ascii="Arial" w:hAnsi="Arial" w:cs="B Mitra"/>
          <w:sz w:val="24"/>
          <w:szCs w:val="24"/>
          <w:shd w:val="clear" w:color="auto" w:fill="FFFFFF"/>
        </w:rPr>
        <w:t>DSM-5</w:t>
      </w:r>
      <w:r w:rsidR="00B30C5C">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rPr>
        <w:t>انتشارات ساوالان</w:t>
      </w:r>
      <w:r w:rsidR="00B30C5C">
        <w:rPr>
          <w:rFonts w:ascii="Arial" w:hAnsi="Arial" w:cs="B Mitra" w:hint="cs"/>
          <w:sz w:val="24"/>
          <w:szCs w:val="24"/>
          <w:shd w:val="clear" w:color="auto" w:fill="FFFFFF"/>
          <w:rtl/>
          <w:lang w:bidi="ar-DZ"/>
        </w:rPr>
        <w:t>،</w:t>
      </w:r>
      <w:r w:rsidRPr="00B95C70">
        <w:rPr>
          <w:rFonts w:ascii="Arial" w:hAnsi="Arial" w:cs="B Mitra" w:hint="cs"/>
          <w:sz w:val="24"/>
          <w:szCs w:val="24"/>
          <w:shd w:val="clear" w:color="auto" w:fill="FFFFFF"/>
          <w:rtl/>
        </w:rPr>
        <w:t>چاپ چهاردهم</w:t>
      </w:r>
      <w:r w:rsidR="00B30C5C">
        <w:rPr>
          <w:rFonts w:ascii="Arial" w:hAnsi="Arial" w:cs="B Mitra" w:hint="cs"/>
          <w:sz w:val="24"/>
          <w:szCs w:val="24"/>
          <w:shd w:val="clear" w:color="auto" w:fill="FFFFFF"/>
          <w:rtl/>
        </w:rPr>
        <w:t>؛صفحات 61-59.</w:t>
      </w:r>
    </w:p>
    <w:p w:rsidR="00FD3F1E" w:rsidRPr="00B95C70" w:rsidRDefault="00FD3F1E" w:rsidP="00B30C5C">
      <w:pPr>
        <w:pStyle w:val="ListParagraph"/>
        <w:numPr>
          <w:ilvl w:val="0"/>
          <w:numId w:val="1"/>
        </w:numPr>
        <w:spacing w:after="11"/>
        <w:ind w:left="720" w:right="41"/>
        <w:rPr>
          <w:rFonts w:ascii="Arial" w:hAnsi="Arial" w:cs="B Mitra"/>
          <w:sz w:val="24"/>
          <w:szCs w:val="24"/>
          <w:shd w:val="clear" w:color="auto" w:fill="FFFFFF"/>
        </w:rPr>
      </w:pPr>
      <w:r w:rsidRPr="00B95C70">
        <w:rPr>
          <w:rFonts w:ascii="Arial" w:hAnsi="Arial" w:cs="B Mitra" w:hint="cs"/>
          <w:sz w:val="24"/>
          <w:szCs w:val="24"/>
          <w:shd w:val="clear" w:color="auto" w:fill="FFFFFF"/>
          <w:rtl/>
        </w:rPr>
        <w:t>متقی نیا</w:t>
      </w:r>
      <w:r w:rsidR="00B30C5C">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rPr>
        <w:t>محمد رضا</w:t>
      </w:r>
      <w:r w:rsidR="00B30C5C">
        <w:rPr>
          <w:rFonts w:ascii="Arial" w:hAnsi="Arial" w:cs="B Mitra" w:hint="cs"/>
          <w:sz w:val="24"/>
          <w:szCs w:val="24"/>
          <w:shd w:val="clear" w:color="auto" w:fill="FFFFFF"/>
          <w:rtl/>
        </w:rPr>
        <w:t xml:space="preserve">. </w:t>
      </w:r>
      <w:r w:rsidRPr="00B95C70">
        <w:rPr>
          <w:rFonts w:ascii="Arial" w:hAnsi="Arial" w:cs="B Mitra" w:hint="cs"/>
          <w:sz w:val="24"/>
          <w:szCs w:val="24"/>
          <w:shd w:val="clear" w:color="auto" w:fill="FFFFFF"/>
          <w:rtl/>
        </w:rPr>
        <w:t>(اسفند 1400)</w:t>
      </w:r>
      <w:r w:rsidR="00B30C5C">
        <w:rPr>
          <w:rFonts w:ascii="Arial" w:hAnsi="Arial" w:cs="B Mitra" w:hint="cs"/>
          <w:sz w:val="24"/>
          <w:szCs w:val="24"/>
          <w:shd w:val="clear" w:color="auto" w:fill="FFFFFF"/>
          <w:rtl/>
        </w:rPr>
        <w:t xml:space="preserve">. </w:t>
      </w:r>
      <w:r w:rsidRPr="00B95C70">
        <w:rPr>
          <w:rFonts w:ascii="Arial" w:hAnsi="Arial" w:cs="B Mitra" w:hint="cs"/>
          <w:sz w:val="24"/>
          <w:szCs w:val="24"/>
          <w:shd w:val="clear" w:color="auto" w:fill="FFFFFF"/>
          <w:rtl/>
        </w:rPr>
        <w:t>کاربرد فناوری ردیابی چشم برای غربالگری وتوان بخشی کودکان با نیاز های و</w:t>
      </w:r>
      <w:r w:rsidRPr="00B95C70">
        <w:rPr>
          <w:rFonts w:ascii="Arial" w:hAnsi="Arial" w:cs="B Mitra" w:hint="cs"/>
          <w:sz w:val="24"/>
          <w:szCs w:val="24"/>
          <w:shd w:val="clear" w:color="auto" w:fill="FFFFFF"/>
          <w:rtl/>
          <w:lang w:bidi="ar-DZ"/>
        </w:rPr>
        <w:t>یژه</w:t>
      </w:r>
      <w:r w:rsidR="00B30C5C">
        <w:rPr>
          <w:rFonts w:ascii="Arial" w:hAnsi="Arial" w:cs="B Mitra" w:hint="cs"/>
          <w:sz w:val="24"/>
          <w:szCs w:val="24"/>
          <w:shd w:val="clear" w:color="auto" w:fill="FFFFFF"/>
          <w:rtl/>
          <w:lang w:bidi="ar-DZ"/>
        </w:rPr>
        <w:t>.</w:t>
      </w:r>
      <w:r w:rsidRPr="00B95C70">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rPr>
        <w:t>تعلیم وتربیت استثنایی</w:t>
      </w:r>
      <w:r w:rsidR="00B30C5C">
        <w:rPr>
          <w:rFonts w:ascii="Arial" w:hAnsi="Arial" w:cs="B Mitra" w:hint="cs"/>
          <w:sz w:val="24"/>
          <w:szCs w:val="24"/>
          <w:shd w:val="clear" w:color="auto" w:fill="FFFFFF"/>
          <w:rtl/>
          <w:lang w:bidi="ar-DZ"/>
        </w:rPr>
        <w:t>.</w:t>
      </w:r>
      <w:r w:rsidRPr="00B95C70">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rPr>
        <w:t>سال 21</w:t>
      </w:r>
      <w:r w:rsidR="00B30C5C">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rPr>
        <w:t>شماره 6</w:t>
      </w:r>
      <w:r w:rsidR="00B30C5C">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rPr>
        <w:t>صفحه 74- 59</w:t>
      </w:r>
    </w:p>
    <w:p w:rsidR="00FD3F1E" w:rsidRPr="00B95C70" w:rsidRDefault="00FD3F1E" w:rsidP="00B30C5C">
      <w:pPr>
        <w:pStyle w:val="ListParagraph"/>
        <w:numPr>
          <w:ilvl w:val="0"/>
          <w:numId w:val="1"/>
        </w:numPr>
        <w:spacing w:after="11"/>
        <w:ind w:right="41"/>
        <w:rPr>
          <w:rFonts w:ascii="Arial" w:hAnsi="Arial" w:cs="B Mitra"/>
          <w:sz w:val="24"/>
          <w:szCs w:val="24"/>
          <w:shd w:val="clear" w:color="auto" w:fill="FFFFFF"/>
        </w:rPr>
      </w:pPr>
      <w:r w:rsidRPr="00B95C70">
        <w:rPr>
          <w:rFonts w:ascii="Arial" w:hAnsi="Arial" w:cs="B Mitra" w:hint="cs"/>
          <w:sz w:val="24"/>
          <w:szCs w:val="24"/>
          <w:shd w:val="clear" w:color="auto" w:fill="FFFFFF"/>
          <w:rtl/>
        </w:rPr>
        <w:t>میر طاهری گلفام</w:t>
      </w:r>
      <w:r w:rsidRPr="00B95C70">
        <w:rPr>
          <w:rFonts w:ascii="Arial" w:hAnsi="Arial" w:cs="B Mitra" w:hint="cs"/>
          <w:sz w:val="24"/>
          <w:szCs w:val="24"/>
          <w:shd w:val="clear" w:color="auto" w:fill="FFFFFF"/>
          <w:rtl/>
          <w:lang w:bidi="ar-DZ"/>
        </w:rPr>
        <w:t>،</w:t>
      </w:r>
      <w:r w:rsidRPr="00B95C70">
        <w:rPr>
          <w:rFonts w:ascii="Arial" w:hAnsi="Arial" w:cs="B Mitra" w:hint="cs"/>
          <w:sz w:val="24"/>
          <w:szCs w:val="24"/>
          <w:shd w:val="clear" w:color="auto" w:fill="FFFFFF"/>
          <w:rtl/>
        </w:rPr>
        <w:t xml:space="preserve"> مریم</w:t>
      </w:r>
      <w:r w:rsidR="00B30C5C">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rPr>
        <w:t>فتح آبادی</w:t>
      </w:r>
      <w:r w:rsidRPr="00B95C70">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rPr>
        <w:t>جلیل</w:t>
      </w:r>
      <w:r w:rsidR="00B30C5C">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rPr>
        <w:t>شریفی</w:t>
      </w:r>
      <w:r w:rsidR="00B30C5C">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rPr>
        <w:t>مسعود</w:t>
      </w:r>
      <w:r w:rsidR="00B30C5C">
        <w:rPr>
          <w:rFonts w:ascii="Arial" w:hAnsi="Arial" w:cs="B Mitra" w:hint="cs"/>
          <w:sz w:val="24"/>
          <w:szCs w:val="24"/>
          <w:shd w:val="clear" w:color="auto" w:fill="FFFFFF"/>
          <w:rtl/>
          <w:lang w:bidi="ar-DZ"/>
        </w:rPr>
        <w:t xml:space="preserve"> و</w:t>
      </w:r>
      <w:r w:rsidRPr="00B95C70">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rPr>
        <w:t>صادقی</w:t>
      </w:r>
      <w:r w:rsidRPr="00B95C70">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rPr>
        <w:t>فیرور آبادی</w:t>
      </w:r>
      <w:r w:rsidR="00B30C5C">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rPr>
        <w:t>وحید</w:t>
      </w:r>
      <w:r w:rsidR="00B30C5C">
        <w:rPr>
          <w:rFonts w:ascii="Arial" w:hAnsi="Arial" w:cs="B Mitra" w:hint="cs"/>
          <w:sz w:val="24"/>
          <w:szCs w:val="24"/>
          <w:shd w:val="clear" w:color="auto" w:fill="FFFFFF"/>
          <w:rtl/>
        </w:rPr>
        <w:t xml:space="preserve">. </w:t>
      </w:r>
      <w:r w:rsidRPr="00B95C70">
        <w:rPr>
          <w:rFonts w:ascii="Arial" w:hAnsi="Arial" w:cs="B Mitra" w:hint="cs"/>
          <w:sz w:val="24"/>
          <w:szCs w:val="24"/>
          <w:shd w:val="clear" w:color="auto" w:fill="FFFFFF"/>
          <w:rtl/>
        </w:rPr>
        <w:t>(1397)</w:t>
      </w:r>
      <w:r w:rsidR="00B30C5C">
        <w:rPr>
          <w:rFonts w:ascii="Arial" w:hAnsi="Arial" w:cs="B Mitra" w:hint="cs"/>
          <w:sz w:val="24"/>
          <w:szCs w:val="24"/>
          <w:shd w:val="clear" w:color="auto" w:fill="FFFFFF"/>
          <w:rtl/>
        </w:rPr>
        <w:t xml:space="preserve">. </w:t>
      </w:r>
      <w:r w:rsidRPr="00B95C70">
        <w:rPr>
          <w:rFonts w:ascii="Arial" w:hAnsi="Arial" w:cs="B Mitra" w:hint="cs"/>
          <w:sz w:val="24"/>
          <w:szCs w:val="24"/>
          <w:shd w:val="clear" w:color="auto" w:fill="FFFFFF"/>
          <w:rtl/>
        </w:rPr>
        <w:t>مقایسه حرکات چشم کودکان با و بدون نارسا خوانی در تکلیف ادراک دیداری</w:t>
      </w:r>
      <w:r w:rsidR="00B30C5C">
        <w:rPr>
          <w:rFonts w:ascii="Arial" w:hAnsi="Arial" w:cs="B Mitra" w:hint="cs"/>
          <w:sz w:val="24"/>
          <w:szCs w:val="24"/>
          <w:shd w:val="clear" w:color="auto" w:fill="FFFFFF"/>
          <w:rtl/>
          <w:lang w:bidi="ar-DZ"/>
        </w:rPr>
        <w:t>.</w:t>
      </w:r>
      <w:r w:rsidRPr="00B95C70">
        <w:rPr>
          <w:rFonts w:ascii="Arial" w:hAnsi="Arial" w:cs="B Mitra" w:hint="cs"/>
          <w:sz w:val="24"/>
          <w:szCs w:val="24"/>
          <w:shd w:val="clear" w:color="auto" w:fill="FFFFFF"/>
          <w:rtl/>
          <w:lang w:bidi="ar-DZ"/>
        </w:rPr>
        <w:t xml:space="preserve"> </w:t>
      </w:r>
      <w:r w:rsidRPr="00B95C70">
        <w:rPr>
          <w:rFonts w:ascii="Arial" w:hAnsi="Arial" w:cs="B Mitra" w:hint="cs"/>
          <w:sz w:val="24"/>
          <w:szCs w:val="24"/>
          <w:shd w:val="clear" w:color="auto" w:fill="FFFFFF"/>
          <w:rtl/>
        </w:rPr>
        <w:t>نشریه توانمند سازی کودکان استثنایی</w:t>
      </w:r>
      <w:r w:rsidR="00B30C5C">
        <w:rPr>
          <w:rFonts w:ascii="Arial" w:hAnsi="Arial" w:cs="B Mitra" w:hint="cs"/>
          <w:sz w:val="24"/>
          <w:szCs w:val="24"/>
          <w:shd w:val="clear" w:color="auto" w:fill="FFFFFF"/>
          <w:rtl/>
          <w:lang w:bidi="ar-DZ"/>
        </w:rPr>
        <w:t>.</w:t>
      </w:r>
      <w:r w:rsidR="00B30C5C">
        <w:rPr>
          <w:rFonts w:ascii="Arial" w:hAnsi="Arial" w:cs="B Mitra" w:hint="cs"/>
          <w:sz w:val="24"/>
          <w:szCs w:val="24"/>
          <w:shd w:val="clear" w:color="auto" w:fill="FFFFFF"/>
          <w:rtl/>
        </w:rPr>
        <w:t xml:space="preserve">دوره9. شماره 4. </w:t>
      </w:r>
      <w:r w:rsidRPr="00B95C70">
        <w:rPr>
          <w:rFonts w:ascii="Arial" w:hAnsi="Arial" w:cs="B Mitra" w:hint="cs"/>
          <w:sz w:val="24"/>
          <w:szCs w:val="24"/>
          <w:shd w:val="clear" w:color="auto" w:fill="FFFFFF"/>
          <w:rtl/>
        </w:rPr>
        <w:t>ص</w:t>
      </w:r>
      <w:r w:rsidR="00B30C5C">
        <w:rPr>
          <w:rFonts w:ascii="Arial" w:hAnsi="Arial" w:cs="B Mitra" w:hint="cs"/>
          <w:sz w:val="24"/>
          <w:szCs w:val="24"/>
          <w:shd w:val="clear" w:color="auto" w:fill="FFFFFF"/>
          <w:rtl/>
        </w:rPr>
        <w:t>فحات</w:t>
      </w:r>
      <w:r w:rsidRPr="00B95C70">
        <w:rPr>
          <w:rFonts w:ascii="Arial" w:hAnsi="Arial" w:cs="B Mitra" w:hint="cs"/>
          <w:sz w:val="24"/>
          <w:szCs w:val="24"/>
          <w:shd w:val="clear" w:color="auto" w:fill="FFFFFF"/>
          <w:rtl/>
        </w:rPr>
        <w:t xml:space="preserve"> 40-29</w:t>
      </w:r>
    </w:p>
    <w:p w:rsidR="00FD3F1E" w:rsidRPr="00B95C70" w:rsidRDefault="00B30C5C" w:rsidP="00B30C5C">
      <w:pPr>
        <w:pStyle w:val="ListParagraph"/>
        <w:numPr>
          <w:ilvl w:val="0"/>
          <w:numId w:val="1"/>
        </w:numPr>
        <w:spacing w:after="11"/>
        <w:ind w:left="720" w:right="41"/>
        <w:rPr>
          <w:rFonts w:ascii="Arial" w:hAnsi="Arial" w:cs="B Mitra"/>
          <w:sz w:val="24"/>
          <w:szCs w:val="24"/>
          <w:shd w:val="clear" w:color="auto" w:fill="FFFFFF"/>
        </w:rPr>
      </w:pPr>
      <w:r>
        <w:rPr>
          <w:rFonts w:ascii="Arial" w:hAnsi="Arial" w:cs="B Mitra" w:hint="cs"/>
          <w:sz w:val="24"/>
          <w:szCs w:val="24"/>
          <w:shd w:val="clear" w:color="auto" w:fill="FFFFFF"/>
          <w:rtl/>
        </w:rPr>
        <w:t>هال هان</w:t>
      </w:r>
      <w:r w:rsidR="00FD3F1E" w:rsidRPr="00B95C70">
        <w:rPr>
          <w:rFonts w:ascii="Arial" w:hAnsi="Arial" w:cs="B Mitra" w:hint="cs"/>
          <w:sz w:val="24"/>
          <w:szCs w:val="24"/>
          <w:shd w:val="clear" w:color="auto" w:fill="FFFFFF"/>
          <w:rtl/>
        </w:rPr>
        <w:t xml:space="preserve"> کافمن</w:t>
      </w:r>
      <w:r>
        <w:rPr>
          <w:rFonts w:ascii="Arial" w:hAnsi="Arial" w:cs="B Mitra" w:hint="cs"/>
          <w:sz w:val="24"/>
          <w:szCs w:val="24"/>
          <w:shd w:val="clear" w:color="auto" w:fill="FFFFFF"/>
          <w:rtl/>
          <w:lang w:bidi="ar-DZ"/>
        </w:rPr>
        <w:t>(</w:t>
      </w:r>
      <w:r w:rsidR="00FD3F1E" w:rsidRPr="00B95C70">
        <w:rPr>
          <w:rFonts w:ascii="Arial" w:hAnsi="Arial" w:cs="B Mitra" w:hint="cs"/>
          <w:sz w:val="24"/>
          <w:szCs w:val="24"/>
          <w:shd w:val="clear" w:color="auto" w:fill="FFFFFF"/>
          <w:rtl/>
          <w:lang w:bidi="ar-DZ"/>
        </w:rPr>
        <w:t xml:space="preserve"> </w:t>
      </w:r>
      <w:r w:rsidR="00FD3F1E" w:rsidRPr="00B95C70">
        <w:rPr>
          <w:rFonts w:ascii="Arial" w:hAnsi="Arial" w:cs="B Mitra" w:hint="cs"/>
          <w:sz w:val="24"/>
          <w:szCs w:val="24"/>
          <w:shd w:val="clear" w:color="auto" w:fill="FFFFFF"/>
          <w:rtl/>
        </w:rPr>
        <w:t>ترجمه حمید علی</w:t>
      </w:r>
      <w:r w:rsidR="00FD3F1E" w:rsidRPr="00B95C70">
        <w:rPr>
          <w:rFonts w:ascii="Arial" w:hAnsi="Arial" w:cs="B Mitra" w:hint="cs"/>
          <w:sz w:val="24"/>
          <w:szCs w:val="24"/>
          <w:shd w:val="clear" w:color="auto" w:fill="FFFFFF"/>
          <w:rtl/>
          <w:lang w:bidi="ar-DZ"/>
        </w:rPr>
        <w:t>زا</w:t>
      </w:r>
      <w:r w:rsidR="00FD3F1E" w:rsidRPr="00B95C70">
        <w:rPr>
          <w:rFonts w:ascii="Arial" w:hAnsi="Arial" w:cs="B Mitra" w:hint="cs"/>
          <w:sz w:val="24"/>
          <w:szCs w:val="24"/>
          <w:shd w:val="clear" w:color="auto" w:fill="FFFFFF"/>
          <w:rtl/>
        </w:rPr>
        <w:t>ده وهمکاران</w:t>
      </w:r>
      <w:r>
        <w:rPr>
          <w:rFonts w:ascii="Arial" w:hAnsi="Arial" w:cs="B Mitra" w:hint="cs"/>
          <w:sz w:val="24"/>
          <w:szCs w:val="24"/>
          <w:shd w:val="clear" w:color="auto" w:fill="FFFFFF"/>
          <w:rtl/>
        </w:rPr>
        <w:t>)</w:t>
      </w:r>
      <w:r>
        <w:rPr>
          <w:rFonts w:ascii="Arial" w:hAnsi="Arial" w:cs="B Mitra" w:hint="cs"/>
          <w:sz w:val="24"/>
          <w:szCs w:val="24"/>
          <w:shd w:val="clear" w:color="auto" w:fill="FFFFFF"/>
          <w:rtl/>
          <w:lang w:bidi="ar-DZ"/>
        </w:rPr>
        <w:t xml:space="preserve"> (1401). ا</w:t>
      </w:r>
      <w:r w:rsidR="00FD3F1E" w:rsidRPr="00B95C70">
        <w:rPr>
          <w:rFonts w:ascii="Arial" w:hAnsi="Arial" w:cs="B Mitra" w:hint="cs"/>
          <w:sz w:val="24"/>
          <w:szCs w:val="24"/>
          <w:shd w:val="clear" w:color="auto" w:fill="FFFFFF"/>
          <w:rtl/>
        </w:rPr>
        <w:t>ختلالات یادگیری</w:t>
      </w:r>
      <w:r>
        <w:rPr>
          <w:rFonts w:ascii="Arial" w:hAnsi="Arial" w:cs="B Mitra" w:hint="cs"/>
          <w:sz w:val="24"/>
          <w:szCs w:val="24"/>
          <w:shd w:val="clear" w:color="auto" w:fill="FFFFFF"/>
          <w:rtl/>
          <w:lang w:bidi="ar-DZ"/>
        </w:rPr>
        <w:t xml:space="preserve">. </w:t>
      </w:r>
      <w:r w:rsidR="00FD3F1E" w:rsidRPr="00B95C70">
        <w:rPr>
          <w:rFonts w:ascii="Arial" w:hAnsi="Arial" w:cs="B Mitra" w:hint="cs"/>
          <w:sz w:val="24"/>
          <w:szCs w:val="24"/>
          <w:shd w:val="clear" w:color="auto" w:fill="FFFFFF"/>
          <w:rtl/>
        </w:rPr>
        <w:t xml:space="preserve"> انتشارات ارسباران</w:t>
      </w:r>
      <w:r>
        <w:rPr>
          <w:rFonts w:ascii="Arial" w:hAnsi="Arial" w:cs="B Mitra" w:hint="cs"/>
          <w:sz w:val="24"/>
          <w:szCs w:val="24"/>
          <w:shd w:val="clear" w:color="auto" w:fill="FFFFFF"/>
          <w:rtl/>
          <w:lang w:bidi="ar-DZ"/>
        </w:rPr>
        <w:t xml:space="preserve">. </w:t>
      </w:r>
      <w:r w:rsidR="00FD3F1E" w:rsidRPr="00B95C70">
        <w:rPr>
          <w:rFonts w:ascii="Arial" w:hAnsi="Arial" w:cs="B Mitra" w:hint="cs"/>
          <w:sz w:val="24"/>
          <w:szCs w:val="24"/>
          <w:shd w:val="clear" w:color="auto" w:fill="FFFFFF"/>
          <w:rtl/>
        </w:rPr>
        <w:t xml:space="preserve">چاپ چهاردهم. </w:t>
      </w:r>
    </w:p>
    <w:p w:rsidR="00FD3F1E" w:rsidRPr="00B95C70" w:rsidRDefault="00FD3F1E" w:rsidP="00FD3F1E">
      <w:pPr>
        <w:pStyle w:val="Subtitle"/>
        <w:spacing w:line="276" w:lineRule="auto"/>
        <w:jc w:val="both"/>
        <w:rPr>
          <w:rFonts w:cs="B Mitra"/>
          <w:b/>
          <w:bCs/>
          <w:sz w:val="24"/>
          <w:szCs w:val="24"/>
          <w:rtl/>
          <w:lang w:bidi="fa-IR"/>
        </w:rPr>
      </w:pPr>
      <w:r w:rsidRPr="00B95C70">
        <w:rPr>
          <w:rFonts w:cs="B Mitra" w:hint="cs"/>
          <w:b/>
          <w:bCs/>
          <w:sz w:val="24"/>
          <w:szCs w:val="24"/>
          <w:rtl/>
          <w:lang w:bidi="fa-IR"/>
        </w:rPr>
        <w:t>منابع خارجی:</w:t>
      </w:r>
    </w:p>
    <w:p w:rsidR="00FD3F1E" w:rsidRPr="00B95C70" w:rsidRDefault="00FD3F1E" w:rsidP="00FD3F1E">
      <w:pPr>
        <w:pStyle w:val="NormalWeb"/>
        <w:numPr>
          <w:ilvl w:val="0"/>
          <w:numId w:val="1"/>
        </w:numPr>
        <w:spacing w:line="276" w:lineRule="auto"/>
        <w:ind w:left="720"/>
        <w:rPr>
          <w:rFonts w:cs="B Mitra"/>
        </w:rPr>
      </w:pPr>
      <w:r w:rsidRPr="00B95C70">
        <w:rPr>
          <w:rFonts w:ascii="Arial" w:hAnsi="Arial" w:cs="B Mitra"/>
          <w:color w:val="222222"/>
          <w:shd w:val="clear" w:color="auto" w:fill="FFFFFF"/>
        </w:rPr>
        <w:t>Brown, J. D. Point-biserial correlation coefficients biserial correlation coefficients.</w:t>
      </w:r>
    </w:p>
    <w:p w:rsidR="00FD3F1E" w:rsidRPr="00B95C70" w:rsidRDefault="00FD3F1E" w:rsidP="00FD3F1E">
      <w:pPr>
        <w:pStyle w:val="NormalWeb"/>
        <w:numPr>
          <w:ilvl w:val="0"/>
          <w:numId w:val="1"/>
        </w:numPr>
        <w:spacing w:line="276" w:lineRule="auto"/>
        <w:ind w:left="720"/>
        <w:rPr>
          <w:rFonts w:cs="B Mitra"/>
        </w:rPr>
      </w:pPr>
      <w:r w:rsidRPr="00B95C70">
        <w:rPr>
          <w:rFonts w:cs="B Mitra"/>
        </w:rPr>
        <w:t xml:space="preserve">Boraston, Z., &amp; Blakemore, S.-J. (2007). </w:t>
      </w:r>
      <w:proofErr w:type="gramStart"/>
      <w:r w:rsidRPr="00B95C70">
        <w:rPr>
          <w:rFonts w:cs="B Mitra"/>
        </w:rPr>
        <w:t>The</w:t>
      </w:r>
      <w:proofErr w:type="gramEnd"/>
      <w:r w:rsidRPr="00B95C70">
        <w:rPr>
          <w:rFonts w:cs="B Mitra"/>
        </w:rPr>
        <w:t xml:space="preserve"> application of eye-tracking technology in the study of autism. </w:t>
      </w:r>
      <w:r w:rsidRPr="00B95C70">
        <w:rPr>
          <w:rFonts w:cs="B Mitra"/>
          <w:i/>
          <w:iCs/>
        </w:rPr>
        <w:t>The Journal of Physiology</w:t>
      </w:r>
      <w:r w:rsidRPr="00B95C70">
        <w:rPr>
          <w:rFonts w:cs="B Mitra"/>
        </w:rPr>
        <w:t xml:space="preserve">, </w:t>
      </w:r>
      <w:r w:rsidRPr="00B95C70">
        <w:rPr>
          <w:rFonts w:cs="B Mitra"/>
          <w:i/>
          <w:iCs/>
        </w:rPr>
        <w:t>581</w:t>
      </w:r>
      <w:r w:rsidRPr="00B95C70">
        <w:rPr>
          <w:rFonts w:cs="B Mitra"/>
        </w:rPr>
        <w:t xml:space="preserve">(3), 893–898. </w:t>
      </w:r>
      <w:hyperlink r:id="rId26" w:history="1">
        <w:r w:rsidRPr="00B95C70">
          <w:rPr>
            <w:rStyle w:val="Hyperlink"/>
            <w:rFonts w:cs="B Mitra"/>
            <w:color w:val="auto"/>
            <w:u w:val="none"/>
          </w:rPr>
          <w:t>https://doi.org/10.1113/jphysiol.2007.133587</w:t>
        </w:r>
      </w:hyperlink>
      <w:r w:rsidRPr="00B95C70">
        <w:rPr>
          <w:rFonts w:cs="B Mitra"/>
        </w:rPr>
        <w:t xml:space="preserve"> </w:t>
      </w:r>
    </w:p>
    <w:p w:rsidR="00055537" w:rsidRPr="00B95C70" w:rsidRDefault="00055537" w:rsidP="00055537">
      <w:pPr>
        <w:pStyle w:val="NormalWeb"/>
        <w:numPr>
          <w:ilvl w:val="0"/>
          <w:numId w:val="1"/>
        </w:numPr>
        <w:spacing w:line="276" w:lineRule="auto"/>
        <w:ind w:left="720"/>
        <w:rPr>
          <w:rFonts w:cs="B Mitra"/>
        </w:rPr>
      </w:pPr>
      <w:r w:rsidRPr="00B95C70">
        <w:rPr>
          <w:rFonts w:ascii="Arial" w:hAnsi="Arial" w:cs="B Mitra"/>
          <w:shd w:val="clear" w:color="auto" w:fill="FFFFFF"/>
        </w:rPr>
        <w:t>Eden, G. F., Stein, J. F., Wood, H. M., &amp; Wood, F. B. (1995). Differences in eye movements and reading problems in dyslexic and normal children. </w:t>
      </w:r>
      <w:r w:rsidRPr="00B95C70">
        <w:rPr>
          <w:rFonts w:ascii="Arial" w:hAnsi="Arial" w:cs="B Mitra"/>
          <w:i/>
          <w:iCs/>
          <w:shd w:val="clear" w:color="auto" w:fill="FFFFFF"/>
        </w:rPr>
        <w:t>Ophthalmic Literature</w:t>
      </w:r>
      <w:r w:rsidRPr="00B95C70">
        <w:rPr>
          <w:rFonts w:ascii="Arial" w:hAnsi="Arial" w:cs="B Mitra"/>
          <w:shd w:val="clear" w:color="auto" w:fill="FFFFFF"/>
        </w:rPr>
        <w:t>, </w:t>
      </w:r>
      <w:r w:rsidRPr="00B95C70">
        <w:rPr>
          <w:rFonts w:ascii="Arial" w:hAnsi="Arial" w:cs="B Mitra"/>
          <w:i/>
          <w:iCs/>
          <w:shd w:val="clear" w:color="auto" w:fill="FFFFFF"/>
        </w:rPr>
        <w:t>2</w:t>
      </w:r>
      <w:r w:rsidRPr="00B95C70">
        <w:rPr>
          <w:rFonts w:ascii="Arial" w:hAnsi="Arial" w:cs="B Mitra"/>
          <w:shd w:val="clear" w:color="auto" w:fill="FFFFFF"/>
        </w:rPr>
        <w:t>(48), 137.</w:t>
      </w:r>
    </w:p>
    <w:p w:rsidR="00B95C70" w:rsidRPr="00B95C70" w:rsidRDefault="00B95C70" w:rsidP="00055537">
      <w:pPr>
        <w:pStyle w:val="NormalWeb"/>
        <w:numPr>
          <w:ilvl w:val="0"/>
          <w:numId w:val="1"/>
        </w:numPr>
        <w:spacing w:line="276" w:lineRule="auto"/>
        <w:ind w:left="720"/>
        <w:rPr>
          <w:rFonts w:cs="B Mitra"/>
        </w:rPr>
      </w:pPr>
      <w:r w:rsidRPr="00B95C70">
        <w:rPr>
          <w:rFonts w:cs="B Mitra"/>
        </w:rPr>
        <w:t xml:space="preserve">Boraston, Z., &amp; Blakemore, S.-J. (2007). </w:t>
      </w:r>
      <w:proofErr w:type="gramStart"/>
      <w:r w:rsidRPr="00B95C70">
        <w:rPr>
          <w:rFonts w:cs="B Mitra"/>
        </w:rPr>
        <w:t>The</w:t>
      </w:r>
      <w:proofErr w:type="gramEnd"/>
      <w:r w:rsidRPr="00B95C70">
        <w:rPr>
          <w:rFonts w:cs="B Mitra"/>
        </w:rPr>
        <w:t xml:space="preserve"> application of eye-tracking technology in the study of autism. </w:t>
      </w:r>
      <w:r w:rsidRPr="00B95C70">
        <w:rPr>
          <w:rFonts w:cs="B Mitra"/>
          <w:i/>
          <w:iCs/>
        </w:rPr>
        <w:t>The Journal of Physiology</w:t>
      </w:r>
      <w:r w:rsidRPr="00B95C70">
        <w:rPr>
          <w:rFonts w:cs="B Mitra"/>
        </w:rPr>
        <w:t xml:space="preserve">, </w:t>
      </w:r>
      <w:r w:rsidRPr="00B95C70">
        <w:rPr>
          <w:rFonts w:cs="B Mitra"/>
          <w:i/>
          <w:iCs/>
        </w:rPr>
        <w:t>581</w:t>
      </w:r>
      <w:r w:rsidRPr="00B95C70">
        <w:rPr>
          <w:rFonts w:cs="B Mitra"/>
        </w:rPr>
        <w:t xml:space="preserve">(3), 893–898. </w:t>
      </w:r>
      <w:hyperlink r:id="rId27" w:history="1">
        <w:r w:rsidRPr="00B95C70">
          <w:rPr>
            <w:rStyle w:val="Hyperlink"/>
            <w:rFonts w:cs="B Mitra"/>
            <w:color w:val="auto"/>
            <w:u w:val="none"/>
          </w:rPr>
          <w:t>https://doi.org/10.1113/jphysiol.2007.133587</w:t>
        </w:r>
      </w:hyperlink>
    </w:p>
    <w:p w:rsidR="00FD3F1E" w:rsidRPr="00B95C70" w:rsidRDefault="00FD3F1E" w:rsidP="00FD3F1E">
      <w:pPr>
        <w:pStyle w:val="NormalWeb"/>
        <w:numPr>
          <w:ilvl w:val="0"/>
          <w:numId w:val="1"/>
        </w:numPr>
        <w:spacing w:line="276" w:lineRule="auto"/>
        <w:ind w:left="720"/>
        <w:rPr>
          <w:rFonts w:cs="B Mitra"/>
        </w:rPr>
      </w:pPr>
      <w:r w:rsidRPr="00B95C70">
        <w:rPr>
          <w:rFonts w:ascii="Arial" w:hAnsi="Arial" w:cs="B Mitra"/>
          <w:shd w:val="clear" w:color="auto" w:fill="FFFFFF"/>
        </w:rPr>
        <w:t>El Hmimdi, A. E., Ward, L. M., Palpanas, T., &amp; Kapoula, Z. (2021). Predicting dyslexia and reading speed in adolescents from eye movements in reading and non-reading tasks: A machine learning approach. </w:t>
      </w:r>
      <w:r w:rsidRPr="00B95C70">
        <w:rPr>
          <w:rFonts w:ascii="Arial" w:hAnsi="Arial" w:cs="B Mitra"/>
          <w:i/>
          <w:iCs/>
          <w:shd w:val="clear" w:color="auto" w:fill="FFFFFF"/>
        </w:rPr>
        <w:t>Brain Sciences</w:t>
      </w:r>
      <w:r w:rsidRPr="00B95C70">
        <w:rPr>
          <w:rFonts w:ascii="Arial" w:hAnsi="Arial" w:cs="B Mitra"/>
          <w:shd w:val="clear" w:color="auto" w:fill="FFFFFF"/>
        </w:rPr>
        <w:t>, </w:t>
      </w:r>
      <w:r w:rsidRPr="00B95C70">
        <w:rPr>
          <w:rFonts w:ascii="Arial" w:hAnsi="Arial" w:cs="B Mitra"/>
          <w:i/>
          <w:iCs/>
          <w:shd w:val="clear" w:color="auto" w:fill="FFFFFF"/>
        </w:rPr>
        <w:t>11</w:t>
      </w:r>
      <w:r w:rsidRPr="00B95C70">
        <w:rPr>
          <w:rFonts w:ascii="Arial" w:hAnsi="Arial" w:cs="B Mitra"/>
          <w:shd w:val="clear" w:color="auto" w:fill="FFFFFF"/>
        </w:rPr>
        <w:t>(10), 1337.</w:t>
      </w:r>
    </w:p>
    <w:p w:rsidR="00FD3F1E" w:rsidRPr="00B95C70" w:rsidRDefault="00FD3F1E" w:rsidP="00FD3F1E">
      <w:pPr>
        <w:pStyle w:val="NormalWeb"/>
        <w:numPr>
          <w:ilvl w:val="0"/>
          <w:numId w:val="1"/>
        </w:numPr>
        <w:spacing w:line="276" w:lineRule="auto"/>
        <w:ind w:left="720"/>
        <w:rPr>
          <w:rFonts w:cs="B Mitra"/>
        </w:rPr>
      </w:pPr>
      <w:r w:rsidRPr="00B95C70">
        <w:rPr>
          <w:rFonts w:ascii="Arial" w:hAnsi="Arial" w:cs="B Mitra"/>
        </w:rPr>
        <w:t>Fernandez, G., Shalom, D. E., Kliegl, R., &amp; Sigman, M. (2013). Eye Movements during Reading Proverbs and Regular Sentences: The Incoming Word Predictability Effect</w:t>
      </w:r>
      <w:r w:rsidRPr="00B95C70">
        <w:rPr>
          <w:rFonts w:cs="B Mitra"/>
        </w:rPr>
        <w:t>. Language</w:t>
      </w:r>
      <w:r w:rsidRPr="00B95C70">
        <w:rPr>
          <w:rFonts w:cs="B Mitra"/>
        </w:rPr>
        <w:br/>
        <w:t>and Cognitive Processes</w:t>
      </w:r>
      <w:r w:rsidRPr="00B95C70">
        <w:rPr>
          <w:rFonts w:ascii="Arial" w:hAnsi="Arial" w:cs="B Mitra"/>
        </w:rPr>
        <w:t xml:space="preserve">, </w:t>
      </w:r>
      <w:r w:rsidRPr="00B95C70">
        <w:rPr>
          <w:rFonts w:cs="B Mitra"/>
        </w:rPr>
        <w:t>29</w:t>
      </w:r>
      <w:r w:rsidRPr="00B95C70">
        <w:rPr>
          <w:rFonts w:ascii="Arial" w:hAnsi="Arial" w:cs="B Mitra"/>
        </w:rPr>
        <w:t>(3), 260-273. http://dx.doi.org/10.1080/01690965.2012</w:t>
      </w:r>
      <w:r w:rsidRPr="00B95C70">
        <w:rPr>
          <w:rFonts w:cs="B Mitra"/>
        </w:rPr>
        <w:br/>
      </w:r>
      <w:r w:rsidRPr="00B95C70">
        <w:rPr>
          <w:rFonts w:ascii="Arial" w:hAnsi="Arial" w:cs="B Mitra"/>
        </w:rPr>
        <w:t xml:space="preserve">273. </w:t>
      </w:r>
      <w:hyperlink r:id="rId28" w:history="1">
        <w:r w:rsidRPr="00B95C70">
          <w:rPr>
            <w:rStyle w:val="Hyperlink"/>
            <w:rFonts w:ascii="Arial" w:hAnsi="Arial" w:cs="B Mitra"/>
            <w:color w:val="auto"/>
            <w:u w:val="none"/>
          </w:rPr>
          <w:t>http://dx.doi.org/10.1080/01690965.2012.760745</w:t>
        </w:r>
      </w:hyperlink>
    </w:p>
    <w:p w:rsidR="00FD3F1E" w:rsidRPr="00B95C70" w:rsidRDefault="00FD3F1E" w:rsidP="00151382">
      <w:pPr>
        <w:pStyle w:val="NormalWeb"/>
        <w:numPr>
          <w:ilvl w:val="0"/>
          <w:numId w:val="1"/>
        </w:numPr>
        <w:shd w:val="clear" w:color="auto" w:fill="FFFFFF"/>
        <w:spacing w:line="276" w:lineRule="auto"/>
        <w:ind w:left="720"/>
        <w:rPr>
          <w:rFonts w:ascii="Arial" w:hAnsi="Arial" w:cs="B Mitra"/>
        </w:rPr>
      </w:pPr>
      <w:r w:rsidRPr="00B95C70">
        <w:rPr>
          <w:rFonts w:ascii="Arial" w:hAnsi="Arial" w:cs="B Mitra"/>
        </w:rPr>
        <w:lastRenderedPageBreak/>
        <w:t>Given, L. M. (2008). </w:t>
      </w:r>
      <w:r w:rsidRPr="00B95C70">
        <w:rPr>
          <w:rFonts w:ascii="Arial" w:hAnsi="Arial" w:cs="B Mitra"/>
          <w:i/>
          <w:iCs/>
        </w:rPr>
        <w:t>The sage encyclopedia of qualitative research methods</w:t>
      </w:r>
      <w:r w:rsidRPr="00B95C70">
        <w:rPr>
          <w:rFonts w:ascii="Arial" w:hAnsi="Arial" w:cs="B Mitra"/>
        </w:rPr>
        <w:t>. Sage</w:t>
      </w:r>
      <w:proofErr w:type="gramStart"/>
      <w:r w:rsidRPr="00B95C70">
        <w:rPr>
          <w:rFonts w:ascii="Arial" w:hAnsi="Arial" w:cs="B Mitra"/>
        </w:rPr>
        <w:t>.</w:t>
      </w:r>
      <w:r w:rsidRPr="00B95C70">
        <w:rPr>
          <w:rFonts w:cs="B Mitra"/>
        </w:rPr>
        <w:t>.</w:t>
      </w:r>
      <w:proofErr w:type="gramEnd"/>
      <w:r w:rsidRPr="00B95C70">
        <w:rPr>
          <w:rFonts w:cs="B Mitra"/>
        </w:rPr>
        <w:t xml:space="preserve"> </w:t>
      </w:r>
    </w:p>
    <w:p w:rsidR="00FD3F1E" w:rsidRPr="00B95C70" w:rsidRDefault="00FD3F1E" w:rsidP="00151382">
      <w:pPr>
        <w:pStyle w:val="NormalWeb"/>
        <w:numPr>
          <w:ilvl w:val="0"/>
          <w:numId w:val="1"/>
        </w:numPr>
        <w:spacing w:line="276" w:lineRule="auto"/>
        <w:ind w:left="720"/>
        <w:rPr>
          <w:rFonts w:cs="B Mitra"/>
        </w:rPr>
      </w:pPr>
      <w:r w:rsidRPr="00B95C70">
        <w:rPr>
          <w:rFonts w:cs="B Mitra"/>
        </w:rPr>
        <w:t xml:space="preserve">Kavale, K. A., Spaulding, L. S., &amp; Beam, A. P. (2009). A Time to define: Making the specific learning disability definition prescribe specific learning disability. </w:t>
      </w:r>
      <w:r w:rsidRPr="00B95C70">
        <w:rPr>
          <w:rFonts w:cs="B Mitra"/>
          <w:i/>
          <w:iCs/>
        </w:rPr>
        <w:t>Learning Disability Quarterly</w:t>
      </w:r>
      <w:r w:rsidRPr="00B95C70">
        <w:rPr>
          <w:rFonts w:cs="B Mitra"/>
        </w:rPr>
        <w:t xml:space="preserve">, </w:t>
      </w:r>
      <w:r w:rsidRPr="00B95C70">
        <w:rPr>
          <w:rFonts w:cs="B Mitra"/>
          <w:i/>
          <w:iCs/>
        </w:rPr>
        <w:t>32</w:t>
      </w:r>
      <w:r w:rsidRPr="00B95C70">
        <w:rPr>
          <w:rFonts w:cs="B Mitra"/>
        </w:rPr>
        <w:t xml:space="preserve">(1), 39–48. </w:t>
      </w:r>
      <w:hyperlink r:id="rId29" w:history="1">
        <w:r w:rsidRPr="00B95C70">
          <w:rPr>
            <w:rStyle w:val="Hyperlink"/>
            <w:rFonts w:cs="B Mitra"/>
            <w:color w:val="auto"/>
            <w:u w:val="none"/>
          </w:rPr>
          <w:t>https://doi.org/10.2307/25474661</w:t>
        </w:r>
      </w:hyperlink>
      <w:r w:rsidRPr="00B95C70">
        <w:rPr>
          <w:rFonts w:cs="B Mitra"/>
        </w:rPr>
        <w:t xml:space="preserve"> </w:t>
      </w:r>
      <w:r w:rsidRPr="00B95C70">
        <w:rPr>
          <w:rFonts w:ascii="Arial" w:hAnsi="Arial" w:cs="B Mitra"/>
          <w:shd w:val="clear" w:color="auto" w:fill="FFFFFF"/>
        </w:rPr>
        <w:t>.</w:t>
      </w:r>
    </w:p>
    <w:p w:rsidR="00FD3F1E" w:rsidRPr="00B95C70" w:rsidRDefault="00FD3F1E" w:rsidP="00FD3F1E">
      <w:pPr>
        <w:pStyle w:val="NormalWeb"/>
        <w:numPr>
          <w:ilvl w:val="0"/>
          <w:numId w:val="1"/>
        </w:numPr>
        <w:spacing w:line="276" w:lineRule="auto"/>
        <w:ind w:left="720"/>
        <w:rPr>
          <w:rFonts w:cs="B Mitra"/>
        </w:rPr>
      </w:pPr>
      <w:r w:rsidRPr="00B95C70">
        <w:rPr>
          <w:rFonts w:cs="B Mitra"/>
        </w:rPr>
        <w:t xml:space="preserve">Kim, S., &amp; Wiseheart, R. (2017). Exploring text and icon graph interpretation in students with dyslexia: An eye-tracking study. </w:t>
      </w:r>
      <w:r w:rsidRPr="00B95C70">
        <w:rPr>
          <w:rFonts w:cs="B Mitra"/>
          <w:i/>
          <w:iCs/>
        </w:rPr>
        <w:t>Dyslexia</w:t>
      </w:r>
      <w:r w:rsidRPr="00B95C70">
        <w:rPr>
          <w:rFonts w:cs="B Mitra"/>
        </w:rPr>
        <w:t xml:space="preserve">, </w:t>
      </w:r>
      <w:r w:rsidRPr="00B95C70">
        <w:rPr>
          <w:rFonts w:cs="B Mitra"/>
          <w:i/>
          <w:iCs/>
        </w:rPr>
        <w:t>23</w:t>
      </w:r>
      <w:r w:rsidRPr="00B95C70">
        <w:rPr>
          <w:rFonts w:cs="B Mitra"/>
        </w:rPr>
        <w:t xml:space="preserve">(1), 24–41. </w:t>
      </w:r>
      <w:hyperlink r:id="rId30" w:history="1">
        <w:r w:rsidRPr="00B95C70">
          <w:rPr>
            <w:rStyle w:val="Hyperlink"/>
            <w:rFonts w:cs="B Mitra"/>
            <w:color w:val="auto"/>
            <w:u w:val="none"/>
          </w:rPr>
          <w:t>https://doi.org/10.1002/dys.1551</w:t>
        </w:r>
      </w:hyperlink>
      <w:r w:rsidRPr="00B95C70">
        <w:rPr>
          <w:rFonts w:cs="B Mitra"/>
        </w:rPr>
        <w:t xml:space="preserve"> </w:t>
      </w:r>
    </w:p>
    <w:p w:rsidR="00FD3F1E" w:rsidRPr="00B95C70" w:rsidRDefault="00FD3F1E" w:rsidP="00151382">
      <w:pPr>
        <w:pStyle w:val="NormalWeb"/>
        <w:numPr>
          <w:ilvl w:val="0"/>
          <w:numId w:val="1"/>
        </w:numPr>
        <w:spacing w:line="276" w:lineRule="auto"/>
        <w:ind w:left="720"/>
        <w:rPr>
          <w:rFonts w:cs="B Mitra"/>
        </w:rPr>
      </w:pPr>
      <w:r w:rsidRPr="00B95C70">
        <w:rPr>
          <w:rFonts w:cs="B Mitra"/>
        </w:rPr>
        <w:t xml:space="preserve">McDowell, M. (2018). Specific learning disability. </w:t>
      </w:r>
      <w:r w:rsidRPr="00B95C70">
        <w:rPr>
          <w:rFonts w:cs="B Mitra"/>
          <w:i/>
          <w:iCs/>
        </w:rPr>
        <w:t>Journal of Paediatrics and Child Health</w:t>
      </w:r>
      <w:r w:rsidRPr="00B95C70">
        <w:rPr>
          <w:rFonts w:cs="B Mitra"/>
        </w:rPr>
        <w:t xml:space="preserve">, </w:t>
      </w:r>
      <w:r w:rsidRPr="00B95C70">
        <w:rPr>
          <w:rFonts w:cs="B Mitra"/>
          <w:i/>
          <w:iCs/>
        </w:rPr>
        <w:t>54</w:t>
      </w:r>
      <w:r w:rsidRPr="00B95C70">
        <w:rPr>
          <w:rFonts w:cs="B Mitra"/>
        </w:rPr>
        <w:t xml:space="preserve">(10), 1077–1083. </w:t>
      </w:r>
      <w:hyperlink r:id="rId31" w:history="1">
        <w:r w:rsidRPr="00B95C70">
          <w:rPr>
            <w:rStyle w:val="Hyperlink"/>
            <w:rFonts w:cs="B Mitra"/>
            <w:color w:val="auto"/>
            <w:u w:val="none"/>
          </w:rPr>
          <w:t>https://doi.org/10.1111/jpc.14168</w:t>
        </w:r>
      </w:hyperlink>
      <w:r w:rsidRPr="00B95C70">
        <w:rPr>
          <w:rFonts w:cs="B Mitra"/>
        </w:rPr>
        <w:t xml:space="preserve"> </w:t>
      </w:r>
      <w:r w:rsidRPr="00B95C70">
        <w:rPr>
          <w:rFonts w:ascii="Arial" w:hAnsi="Arial" w:cs="B Mitra"/>
          <w:color w:val="222222"/>
          <w:shd w:val="clear" w:color="auto" w:fill="FFFFFF"/>
        </w:rPr>
        <w:t>.</w:t>
      </w:r>
    </w:p>
    <w:p w:rsidR="00FD3F1E" w:rsidRPr="00B95C70" w:rsidRDefault="00FD3F1E" w:rsidP="00FD3F1E">
      <w:pPr>
        <w:pStyle w:val="NormalWeb"/>
        <w:numPr>
          <w:ilvl w:val="0"/>
          <w:numId w:val="1"/>
        </w:numPr>
        <w:spacing w:line="276" w:lineRule="auto"/>
        <w:ind w:left="720"/>
        <w:rPr>
          <w:rFonts w:cs="B Mitra"/>
        </w:rPr>
      </w:pPr>
      <w:r w:rsidRPr="00B95C70">
        <w:rPr>
          <w:rFonts w:cs="B Mitra"/>
        </w:rPr>
        <w:t xml:space="preserve">Nilsson Benfatto, M., Öqvist Seimyr, G., Ygge, J., Pansell, T., Rydberg, A., &amp; Jacobson, C. (2016). Screening for dyslexia using eye tracking during reading. </w:t>
      </w:r>
      <w:r w:rsidRPr="00B95C70">
        <w:rPr>
          <w:rFonts w:cs="B Mitra"/>
          <w:i/>
          <w:iCs/>
        </w:rPr>
        <w:t>PLOS ONE</w:t>
      </w:r>
      <w:r w:rsidRPr="00B95C70">
        <w:rPr>
          <w:rFonts w:cs="B Mitra"/>
        </w:rPr>
        <w:t xml:space="preserve">, </w:t>
      </w:r>
      <w:r w:rsidRPr="00B95C70">
        <w:rPr>
          <w:rFonts w:cs="B Mitra"/>
          <w:i/>
          <w:iCs/>
        </w:rPr>
        <w:t>11</w:t>
      </w:r>
      <w:r w:rsidRPr="00B95C70">
        <w:rPr>
          <w:rFonts w:cs="B Mitra"/>
        </w:rPr>
        <w:t xml:space="preserve">(12). </w:t>
      </w:r>
      <w:hyperlink r:id="rId32" w:history="1">
        <w:r w:rsidRPr="00B95C70">
          <w:rPr>
            <w:rStyle w:val="Hyperlink"/>
            <w:rFonts w:cs="B Mitra"/>
            <w:color w:val="auto"/>
            <w:u w:val="none"/>
          </w:rPr>
          <w:t>https://doi.org/10.1371/journal.pone.0165508</w:t>
        </w:r>
      </w:hyperlink>
    </w:p>
    <w:p w:rsidR="00FD3F1E" w:rsidRPr="00867FAE" w:rsidRDefault="00FD3F1E" w:rsidP="00151382">
      <w:pPr>
        <w:pStyle w:val="NormalWeb"/>
        <w:numPr>
          <w:ilvl w:val="0"/>
          <w:numId w:val="1"/>
        </w:numPr>
        <w:spacing w:line="276" w:lineRule="auto"/>
        <w:ind w:left="720"/>
        <w:rPr>
          <w:rFonts w:cs="B Mitra"/>
        </w:rPr>
      </w:pPr>
      <w:r w:rsidRPr="00867FAE">
        <w:rPr>
          <w:rFonts w:ascii="Arial" w:hAnsi="Arial" w:cs="B Mitra"/>
          <w:color w:val="222222"/>
          <w:shd w:val="clear" w:color="auto" w:fill="FFFFFF"/>
        </w:rPr>
        <w:t>Nuthmann, A. (2005). </w:t>
      </w:r>
      <w:r w:rsidRPr="00867FAE">
        <w:rPr>
          <w:rFonts w:ascii="Arial" w:hAnsi="Arial" w:cs="B Mitra"/>
          <w:i/>
          <w:iCs/>
          <w:color w:val="222222"/>
          <w:shd w:val="clear" w:color="auto" w:fill="FFFFFF"/>
        </w:rPr>
        <w:t>The" where" and" when" of eye fixations in reading</w:t>
      </w:r>
      <w:r w:rsidRPr="00867FAE">
        <w:rPr>
          <w:rFonts w:ascii="Arial" w:hAnsi="Arial" w:cs="B Mitra"/>
          <w:color w:val="222222"/>
          <w:shd w:val="clear" w:color="auto" w:fill="FFFFFF"/>
        </w:rPr>
        <w:t> (Doctoral dissertation, Universität Potsdam).</w:t>
      </w:r>
      <w:r w:rsidRPr="00867FAE">
        <w:rPr>
          <w:rFonts w:cs="B Mitra"/>
        </w:rPr>
        <w:t xml:space="preserve"> </w:t>
      </w:r>
    </w:p>
    <w:p w:rsidR="00FD3F1E" w:rsidRPr="00B95C70" w:rsidRDefault="00FD3F1E" w:rsidP="00FD3F1E">
      <w:pPr>
        <w:pStyle w:val="NormalWeb"/>
        <w:numPr>
          <w:ilvl w:val="0"/>
          <w:numId w:val="1"/>
        </w:numPr>
        <w:spacing w:line="276" w:lineRule="auto"/>
        <w:rPr>
          <w:rFonts w:ascii="Vazirmatn" w:hAnsi="Vazirmatn" w:cs="B Mitra"/>
          <w:shd w:val="clear" w:color="auto" w:fill="EEFFDE"/>
        </w:rPr>
      </w:pPr>
      <w:r w:rsidRPr="00867FAE">
        <w:rPr>
          <w:rFonts w:ascii="Vazirmatn" w:hAnsi="Vazirmatn" w:cs="B Mitra"/>
          <w:color w:val="000000"/>
          <w:shd w:val="clear" w:color="auto" w:fill="EEFFDE"/>
        </w:rPr>
        <w:t>Peterson,</w:t>
      </w:r>
      <w:r w:rsidRPr="00B95C70">
        <w:rPr>
          <w:rFonts w:ascii="Vazirmatn" w:hAnsi="Vazirmatn" w:cs="B Mitra"/>
          <w:color w:val="000000"/>
          <w:shd w:val="clear" w:color="auto" w:fill="EEFFDE"/>
        </w:rPr>
        <w:t xml:space="preserve"> R. L., &amp; Pennington, B. F. (2015). Developmental Dyslexia. Annual Review of Clinical Psychology, 11(1), 283–307. </w:t>
      </w:r>
      <w:hyperlink r:id="rId33" w:tgtFrame="_blank" w:history="1">
        <w:r w:rsidRPr="00B95C70">
          <w:rPr>
            <w:rFonts w:ascii="Vazirmatn" w:hAnsi="Vazirmatn" w:cs="B Mitra"/>
            <w:shd w:val="clear" w:color="auto" w:fill="EEFFDE"/>
          </w:rPr>
          <w:t>https://doi.org/10.1146/annurev-clinpsy-032814-112842</w:t>
        </w:r>
      </w:hyperlink>
      <w:r w:rsidRPr="00B95C70">
        <w:rPr>
          <w:rFonts w:ascii="Vazirmatn" w:hAnsi="Vazirmatn" w:cs="B Mitra"/>
          <w:shd w:val="clear" w:color="auto" w:fill="EEFFDE"/>
        </w:rPr>
        <w:t xml:space="preserve"> </w:t>
      </w:r>
    </w:p>
    <w:p w:rsidR="00FD3F1E" w:rsidRPr="00B95C70" w:rsidRDefault="00FD3F1E" w:rsidP="00151382">
      <w:pPr>
        <w:pStyle w:val="NormalWeb"/>
        <w:numPr>
          <w:ilvl w:val="0"/>
          <w:numId w:val="1"/>
        </w:numPr>
        <w:spacing w:line="276" w:lineRule="auto"/>
        <w:ind w:left="720"/>
        <w:rPr>
          <w:rFonts w:cs="B Mitra"/>
        </w:rPr>
      </w:pPr>
      <w:r w:rsidRPr="00B95C70">
        <w:rPr>
          <w:rFonts w:ascii="Arial" w:hAnsi="Arial" w:cs="B Mitra"/>
          <w:shd w:val="clear" w:color="auto" w:fill="FFFFFF"/>
        </w:rPr>
        <w:t>Pollatsek, E. D., Rayner, K., &amp; Reichle, A. (2013). The EZ Reader model of eye-movement control in reading: Comparisons to other models. </w:t>
      </w:r>
      <w:r w:rsidRPr="00B95C70">
        <w:rPr>
          <w:rFonts w:ascii="Arial" w:hAnsi="Arial" w:cs="B Mitra"/>
          <w:i/>
          <w:iCs/>
          <w:shd w:val="clear" w:color="auto" w:fill="FFFFFF"/>
        </w:rPr>
        <w:t>Behavioral and brain sciences</w:t>
      </w:r>
      <w:r w:rsidRPr="00B95C70">
        <w:rPr>
          <w:rFonts w:ascii="Arial" w:hAnsi="Arial" w:cs="B Mitra"/>
          <w:shd w:val="clear" w:color="auto" w:fill="FFFFFF"/>
        </w:rPr>
        <w:t>, </w:t>
      </w:r>
      <w:r w:rsidRPr="00B95C70">
        <w:rPr>
          <w:rFonts w:ascii="Arial" w:hAnsi="Arial" w:cs="B Mitra"/>
          <w:i/>
          <w:iCs/>
          <w:shd w:val="clear" w:color="auto" w:fill="FFFFFF"/>
        </w:rPr>
        <w:t>26</w:t>
      </w:r>
      <w:r w:rsidRPr="00B95C70">
        <w:rPr>
          <w:rFonts w:ascii="Arial" w:hAnsi="Arial" w:cs="B Mitra"/>
          <w:shd w:val="clear" w:color="auto" w:fill="FFFFFF"/>
        </w:rPr>
        <w:t>(4), 445-476</w:t>
      </w:r>
      <w:r w:rsidRPr="00B95C70">
        <w:rPr>
          <w:rFonts w:ascii="Arial" w:hAnsi="Arial" w:cs="B Mitra"/>
          <w:color w:val="222222"/>
          <w:shd w:val="clear" w:color="auto" w:fill="FFFFFF"/>
        </w:rPr>
        <w:t>.</w:t>
      </w:r>
    </w:p>
    <w:p w:rsidR="00B95C70" w:rsidRPr="00B95C70" w:rsidRDefault="00B95C70" w:rsidP="00151382">
      <w:pPr>
        <w:pStyle w:val="NormalWeb"/>
        <w:numPr>
          <w:ilvl w:val="0"/>
          <w:numId w:val="1"/>
        </w:numPr>
        <w:spacing w:line="276" w:lineRule="auto"/>
        <w:ind w:left="720"/>
        <w:rPr>
          <w:rFonts w:cs="B Mitra"/>
        </w:rPr>
      </w:pPr>
      <w:r w:rsidRPr="00B95C70">
        <w:rPr>
          <w:rFonts w:cs="B Mitra"/>
        </w:rPr>
        <w:t xml:space="preserve">Robertson, E. K., &amp; Gallant, J. E. (2019). Eye tracking reveals subtle spoken sentence comprehension problems in children with dyslexia. </w:t>
      </w:r>
      <w:r w:rsidRPr="00B95C70">
        <w:rPr>
          <w:rFonts w:cs="B Mitra"/>
          <w:i/>
          <w:iCs/>
        </w:rPr>
        <w:t>Lingua</w:t>
      </w:r>
      <w:r w:rsidRPr="00B95C70">
        <w:rPr>
          <w:rFonts w:cs="B Mitra"/>
        </w:rPr>
        <w:t xml:space="preserve">, </w:t>
      </w:r>
      <w:r w:rsidRPr="00B95C70">
        <w:rPr>
          <w:rFonts w:cs="B Mitra"/>
          <w:i/>
          <w:iCs/>
        </w:rPr>
        <w:t>228</w:t>
      </w:r>
      <w:r w:rsidRPr="00B95C70">
        <w:rPr>
          <w:rFonts w:cs="B Mitra"/>
        </w:rPr>
        <w:t>, 102708</w:t>
      </w:r>
    </w:p>
    <w:p w:rsidR="00FD3F1E" w:rsidRPr="00B95C70" w:rsidRDefault="00FD3F1E" w:rsidP="00431DCC">
      <w:pPr>
        <w:pStyle w:val="NormalWeb"/>
        <w:numPr>
          <w:ilvl w:val="0"/>
          <w:numId w:val="1"/>
        </w:numPr>
        <w:spacing w:line="276" w:lineRule="auto"/>
        <w:ind w:left="720"/>
        <w:rPr>
          <w:rStyle w:val="Hyperlink"/>
          <w:rFonts w:ascii="Arial" w:hAnsi="Arial" w:cs="B Mitra"/>
        </w:rPr>
      </w:pPr>
      <w:r w:rsidRPr="00B95C70">
        <w:rPr>
          <w:rFonts w:cs="B Mitra"/>
        </w:rPr>
        <w:t xml:space="preserve">Rello, L., &amp; Ballesteros, M. (2015). Detecting readers with dyslexia using machine learning with eye tracking measures. </w:t>
      </w:r>
      <w:r w:rsidRPr="00B95C70">
        <w:rPr>
          <w:rFonts w:cs="B Mitra"/>
          <w:i/>
          <w:iCs/>
        </w:rPr>
        <w:t xml:space="preserve">Proceedings of the 12th International Web for All </w:t>
      </w:r>
    </w:p>
    <w:p w:rsidR="00FD3F1E" w:rsidRPr="00B95C70" w:rsidRDefault="00FD3F1E" w:rsidP="00FD3F1E">
      <w:pPr>
        <w:pStyle w:val="NormalWeb"/>
        <w:numPr>
          <w:ilvl w:val="0"/>
          <w:numId w:val="1"/>
        </w:numPr>
        <w:spacing w:line="276" w:lineRule="auto"/>
        <w:rPr>
          <w:rStyle w:val="Hyperlink"/>
          <w:rFonts w:cs="B Mitra"/>
        </w:rPr>
      </w:pPr>
      <w:r w:rsidRPr="00B95C70">
        <w:rPr>
          <w:rFonts w:ascii="Vazirmatn" w:hAnsi="Vazirmatn" w:cs="B Mitra"/>
          <w:color w:val="000000"/>
          <w:shd w:val="clear" w:color="auto" w:fill="EEFFDE"/>
        </w:rPr>
        <w:t xml:space="preserve">Shaywitz, S. E. (1996). Dyslexia. Scientific American, 275(5), 98–104. </w:t>
      </w:r>
      <w:hyperlink r:id="rId34" w:tgtFrame="_blank" w:history="1">
        <w:r w:rsidRPr="00B95C70">
          <w:rPr>
            <w:rFonts w:ascii="Vazirmatn" w:hAnsi="Vazirmatn" w:cs="B Mitra"/>
            <w:shd w:val="clear" w:color="auto" w:fill="EEFFDE"/>
          </w:rPr>
          <w:t>https://doi.org/10.1038/scientificamerican1196-98</w:t>
        </w:r>
      </w:hyperlink>
    </w:p>
    <w:p w:rsidR="00FD3F1E" w:rsidRPr="00B95C70" w:rsidRDefault="00FD3F1E" w:rsidP="00FD3F1E">
      <w:pPr>
        <w:pStyle w:val="NormalWeb"/>
        <w:numPr>
          <w:ilvl w:val="0"/>
          <w:numId w:val="1"/>
        </w:numPr>
        <w:spacing w:line="276" w:lineRule="auto"/>
        <w:ind w:left="720"/>
        <w:rPr>
          <w:rFonts w:cs="B Mitra"/>
        </w:rPr>
      </w:pPr>
      <w:r w:rsidRPr="00B95C70">
        <w:rPr>
          <w:rFonts w:ascii="Arial" w:hAnsi="Arial" w:cs="B Mitra"/>
          <w:color w:val="222222"/>
          <w:shd w:val="clear" w:color="auto" w:fill="FFFFFF"/>
        </w:rPr>
        <w:t>Varma, S. (2006). Preliminary item statistics using point-biserial correlation and p-values. </w:t>
      </w:r>
      <w:r w:rsidRPr="00B95C70">
        <w:rPr>
          <w:rFonts w:ascii="Arial" w:hAnsi="Arial" w:cs="B Mitra"/>
          <w:i/>
          <w:iCs/>
          <w:color w:val="222222"/>
          <w:shd w:val="clear" w:color="auto" w:fill="FFFFFF"/>
        </w:rPr>
        <w:t>Educational Data Systems Inc.: Morgan Hill CA. Retrieved</w:t>
      </w:r>
      <w:r w:rsidRPr="00B95C70">
        <w:rPr>
          <w:rFonts w:ascii="Arial" w:hAnsi="Arial" w:cs="B Mitra"/>
          <w:color w:val="222222"/>
          <w:shd w:val="clear" w:color="auto" w:fill="FFFFFF"/>
        </w:rPr>
        <w:t>, </w:t>
      </w:r>
      <w:r w:rsidRPr="00B95C70">
        <w:rPr>
          <w:rFonts w:ascii="Arial" w:hAnsi="Arial" w:cs="B Mitra"/>
          <w:i/>
          <w:iCs/>
          <w:color w:val="222222"/>
          <w:shd w:val="clear" w:color="auto" w:fill="FFFFFF"/>
        </w:rPr>
        <w:t>16</w:t>
      </w:r>
      <w:r w:rsidRPr="00B95C70">
        <w:rPr>
          <w:rFonts w:ascii="Arial" w:hAnsi="Arial" w:cs="B Mitra"/>
          <w:color w:val="222222"/>
          <w:shd w:val="clear" w:color="auto" w:fill="FFFFFF"/>
        </w:rPr>
        <w:t>(07), 1-7.</w:t>
      </w:r>
    </w:p>
    <w:p w:rsidR="00FD3F1E" w:rsidRPr="00B95C70" w:rsidRDefault="00FD3F1E" w:rsidP="00FD3F1E">
      <w:pPr>
        <w:pStyle w:val="NormalWeb"/>
        <w:numPr>
          <w:ilvl w:val="0"/>
          <w:numId w:val="1"/>
        </w:numPr>
        <w:spacing w:line="276" w:lineRule="auto"/>
        <w:ind w:left="720"/>
        <w:rPr>
          <w:rFonts w:cs="B Mitra"/>
        </w:rPr>
      </w:pPr>
      <w:r w:rsidRPr="00B95C70">
        <w:rPr>
          <w:rFonts w:cs="B Mitra"/>
        </w:rPr>
        <w:t xml:space="preserve">Walker, J. E., &amp; Norman, C. A. (2016). The neurophysiology of dyslexia: A selective review with implications for neurofeedback remediation and results of treatment in twelve consecutive patients. </w:t>
      </w:r>
      <w:r w:rsidRPr="00B95C70">
        <w:rPr>
          <w:rFonts w:cs="B Mitra"/>
          <w:i/>
          <w:iCs/>
        </w:rPr>
        <w:t>Journal of Neurotherapy</w:t>
      </w:r>
      <w:r w:rsidRPr="00B95C70">
        <w:rPr>
          <w:rFonts w:cs="B Mitra"/>
        </w:rPr>
        <w:t xml:space="preserve">, </w:t>
      </w:r>
      <w:r w:rsidRPr="00B95C70">
        <w:rPr>
          <w:rFonts w:cs="B Mitra"/>
          <w:i/>
          <w:iCs/>
        </w:rPr>
        <w:t>10</w:t>
      </w:r>
      <w:r w:rsidRPr="00B95C70">
        <w:rPr>
          <w:rFonts w:cs="B Mitra"/>
        </w:rPr>
        <w:t xml:space="preserve">(1), 45–55. </w:t>
      </w:r>
      <w:hyperlink r:id="rId35" w:history="1">
        <w:r w:rsidRPr="00B95C70">
          <w:rPr>
            <w:rStyle w:val="Hyperlink"/>
            <w:rFonts w:cs="B Mitra"/>
            <w:color w:val="auto"/>
            <w:u w:val="none"/>
          </w:rPr>
          <w:t>https://doi.org/10.1300/j184v10n01_04</w:t>
        </w:r>
      </w:hyperlink>
    </w:p>
    <w:p w:rsidR="00FD3F1E" w:rsidRPr="00B95C70" w:rsidRDefault="00FD3F1E" w:rsidP="00FD3F1E">
      <w:pPr>
        <w:pStyle w:val="NormalWeb"/>
        <w:numPr>
          <w:ilvl w:val="0"/>
          <w:numId w:val="1"/>
        </w:numPr>
        <w:spacing w:line="276" w:lineRule="auto"/>
        <w:ind w:left="720"/>
        <w:rPr>
          <w:rFonts w:cs="B Mitra"/>
        </w:rPr>
      </w:pPr>
      <w:r w:rsidRPr="00B95C70">
        <w:rPr>
          <w:rFonts w:ascii="Arial" w:hAnsi="Arial" w:cs="B Mitra"/>
          <w:color w:val="222222"/>
          <w:shd w:val="clear" w:color="auto" w:fill="FFFFFF"/>
        </w:rPr>
        <w:t>Ward, L. M., &amp; Kapoula, Z. (2020). Differential diagnosis of vergence and saccade disorders in dyslexia. </w:t>
      </w:r>
      <w:r w:rsidRPr="00B95C70">
        <w:rPr>
          <w:rFonts w:ascii="Arial" w:hAnsi="Arial" w:cs="B Mitra"/>
          <w:i/>
          <w:iCs/>
          <w:color w:val="222222"/>
          <w:shd w:val="clear" w:color="auto" w:fill="FFFFFF"/>
        </w:rPr>
        <w:t>Scientific Reports</w:t>
      </w:r>
      <w:r w:rsidRPr="00B95C70">
        <w:rPr>
          <w:rFonts w:ascii="Arial" w:hAnsi="Arial" w:cs="B Mitra"/>
          <w:color w:val="222222"/>
          <w:shd w:val="clear" w:color="auto" w:fill="FFFFFF"/>
        </w:rPr>
        <w:t>, </w:t>
      </w:r>
      <w:r w:rsidRPr="00B95C70">
        <w:rPr>
          <w:rFonts w:ascii="Arial" w:hAnsi="Arial" w:cs="B Mitra"/>
          <w:i/>
          <w:iCs/>
          <w:color w:val="222222"/>
          <w:shd w:val="clear" w:color="auto" w:fill="FFFFFF"/>
        </w:rPr>
        <w:t>10</w:t>
      </w:r>
      <w:r w:rsidRPr="00B95C70">
        <w:rPr>
          <w:rFonts w:ascii="Arial" w:hAnsi="Arial" w:cs="B Mitra"/>
          <w:color w:val="222222"/>
          <w:shd w:val="clear" w:color="auto" w:fill="FFFFFF"/>
        </w:rPr>
        <w:t>(1), 22116</w:t>
      </w:r>
    </w:p>
    <w:p w:rsidR="00FD3F1E" w:rsidRPr="00B95C70" w:rsidRDefault="00FD3F1E" w:rsidP="00FD3F1E">
      <w:pPr>
        <w:pStyle w:val="NormalWeb"/>
        <w:shd w:val="clear" w:color="auto" w:fill="FFFFFF"/>
        <w:spacing w:line="276" w:lineRule="auto"/>
        <w:ind w:left="450"/>
        <w:rPr>
          <w:rFonts w:ascii="Arial" w:hAnsi="Arial" w:cs="B Mitra"/>
        </w:rPr>
      </w:pPr>
      <w:r w:rsidRPr="00B95C70">
        <w:rPr>
          <w:rFonts w:ascii="Arial" w:hAnsi="Arial" w:cs="B Mitra"/>
          <w:shd w:val="clear" w:color="auto" w:fill="FFFFFF"/>
        </w:rPr>
        <w:t>.</w:t>
      </w:r>
    </w:p>
    <w:p w:rsidR="00FD3F1E" w:rsidRPr="00B95C70" w:rsidRDefault="00FD3F1E" w:rsidP="00FD3F1E">
      <w:pPr>
        <w:spacing w:line="276" w:lineRule="auto"/>
        <w:ind w:right="133"/>
        <w:rPr>
          <w:rFonts w:cs="B Mitra"/>
          <w:sz w:val="24"/>
          <w:szCs w:val="24"/>
          <w:rtl/>
        </w:rPr>
      </w:pPr>
      <w:r w:rsidRPr="00B95C70">
        <w:rPr>
          <w:rFonts w:ascii="Arial" w:hAnsi="Arial" w:cs="B Mitra"/>
          <w:color w:val="222222"/>
          <w:sz w:val="24"/>
          <w:szCs w:val="24"/>
          <w:shd w:val="clear" w:color="auto" w:fill="FFFFFF"/>
        </w:rPr>
        <w:t>.</w:t>
      </w:r>
    </w:p>
    <w:p w:rsidR="00FD3F1E" w:rsidRPr="00B95C70" w:rsidRDefault="00FD3F1E" w:rsidP="00FD3F1E">
      <w:pPr>
        <w:spacing w:after="11"/>
        <w:ind w:left="630" w:right="41"/>
        <w:rPr>
          <w:rFonts w:cs="B Mitra"/>
          <w:sz w:val="24"/>
          <w:szCs w:val="24"/>
          <w:rtl/>
        </w:rPr>
      </w:pPr>
    </w:p>
    <w:p w:rsidR="00FD3F1E" w:rsidRPr="00B95C70" w:rsidRDefault="00FD3F1E" w:rsidP="00FD3F1E">
      <w:pPr>
        <w:spacing w:line="276" w:lineRule="auto"/>
        <w:rPr>
          <w:rFonts w:cs="B Mitra"/>
          <w:sz w:val="24"/>
          <w:szCs w:val="24"/>
          <w:lang w:bidi="fa-IR"/>
        </w:rPr>
      </w:pPr>
    </w:p>
    <w:p w:rsidR="00FD3F1E" w:rsidRPr="00B95C70" w:rsidRDefault="00FD3F1E" w:rsidP="00FD3F1E">
      <w:pPr>
        <w:spacing w:line="276" w:lineRule="auto"/>
        <w:jc w:val="right"/>
        <w:rPr>
          <w:rFonts w:cs="B Mitra"/>
          <w:sz w:val="24"/>
          <w:szCs w:val="24"/>
          <w:rtl/>
          <w:lang w:bidi="fa-IR"/>
        </w:rPr>
      </w:pPr>
    </w:p>
    <w:p w:rsidR="00FD3F1E" w:rsidRPr="00B95C70" w:rsidRDefault="00FD3F1E" w:rsidP="00FD3F1E">
      <w:pPr>
        <w:spacing w:line="276" w:lineRule="auto"/>
        <w:jc w:val="right"/>
        <w:rPr>
          <w:rFonts w:cs="B Mitra"/>
          <w:sz w:val="24"/>
          <w:szCs w:val="24"/>
          <w:rtl/>
          <w:lang w:bidi="fa-IR"/>
        </w:rPr>
      </w:pPr>
    </w:p>
    <w:p w:rsidR="00FD3F1E" w:rsidRPr="00B95C70" w:rsidRDefault="00FD3F1E" w:rsidP="00FD3F1E">
      <w:pPr>
        <w:spacing w:line="276" w:lineRule="auto"/>
        <w:rPr>
          <w:rFonts w:cs="B Mitra"/>
          <w:sz w:val="24"/>
          <w:szCs w:val="24"/>
          <w:rtl/>
          <w:lang w:bidi="fa-IR"/>
        </w:rPr>
      </w:pPr>
    </w:p>
    <w:p w:rsidR="00FD3F1E" w:rsidRPr="00B95C70" w:rsidRDefault="00FD3F1E" w:rsidP="00FD3F1E">
      <w:pPr>
        <w:spacing w:line="276" w:lineRule="auto"/>
        <w:jc w:val="right"/>
        <w:rPr>
          <w:rFonts w:cs="B Mitra"/>
          <w:sz w:val="24"/>
          <w:szCs w:val="24"/>
          <w:rtl/>
          <w:lang w:bidi="fa-IR"/>
        </w:rPr>
      </w:pPr>
    </w:p>
    <w:p w:rsidR="00FD3F1E" w:rsidRPr="00B95C70" w:rsidRDefault="00FD3F1E" w:rsidP="00FD3F1E">
      <w:pPr>
        <w:spacing w:line="276" w:lineRule="auto"/>
        <w:jc w:val="center"/>
        <w:rPr>
          <w:rFonts w:cs="B Mitra"/>
          <w:sz w:val="24"/>
          <w:szCs w:val="24"/>
          <w:rtl/>
          <w:lang w:bidi="fa-IR"/>
        </w:rPr>
      </w:pPr>
    </w:p>
    <w:p w:rsidR="00FD3F1E" w:rsidRPr="00B95C70" w:rsidRDefault="00FD3F1E" w:rsidP="00FD3F1E">
      <w:pPr>
        <w:bidi/>
        <w:spacing w:line="276" w:lineRule="auto"/>
        <w:jc w:val="both"/>
        <w:rPr>
          <w:rFonts w:cs="B Mitra"/>
          <w:sz w:val="24"/>
          <w:szCs w:val="24"/>
          <w:rtl/>
          <w:lang w:bidi="fa-IR"/>
        </w:rPr>
      </w:pPr>
    </w:p>
    <w:sectPr w:rsidR="00FD3F1E" w:rsidRPr="00B95C70">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98C" w:rsidRDefault="0028598C" w:rsidP="00BD7B6F">
      <w:pPr>
        <w:spacing w:after="0" w:line="240" w:lineRule="auto"/>
      </w:pPr>
      <w:r>
        <w:separator/>
      </w:r>
    </w:p>
  </w:endnote>
  <w:endnote w:type="continuationSeparator" w:id="0">
    <w:p w:rsidR="0028598C" w:rsidRDefault="0028598C" w:rsidP="00BD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Vazirmatn">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C91" w:rsidRDefault="00EB0C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222544"/>
      <w:docPartObj>
        <w:docPartGallery w:val="Page Numbers (Bottom of Page)"/>
        <w:docPartUnique/>
      </w:docPartObj>
    </w:sdtPr>
    <w:sdtEndPr>
      <w:rPr>
        <w:noProof/>
      </w:rPr>
    </w:sdtEndPr>
    <w:sdtContent>
      <w:p w:rsidR="00EB0C91" w:rsidRDefault="00EB0C91">
        <w:pPr>
          <w:pStyle w:val="Footer"/>
          <w:jc w:val="center"/>
        </w:pPr>
        <w:r>
          <w:fldChar w:fldCharType="begin"/>
        </w:r>
        <w:r>
          <w:instrText xml:space="preserve"> PAGE   \* MERGEFORMAT </w:instrText>
        </w:r>
        <w:r>
          <w:fldChar w:fldCharType="separate"/>
        </w:r>
        <w:r w:rsidR="006D024C">
          <w:rPr>
            <w:noProof/>
          </w:rPr>
          <w:t>12</w:t>
        </w:r>
        <w:r>
          <w:rPr>
            <w:noProof/>
          </w:rPr>
          <w:fldChar w:fldCharType="end"/>
        </w:r>
      </w:p>
    </w:sdtContent>
  </w:sdt>
  <w:p w:rsidR="00EB0C91" w:rsidRDefault="00EB0C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C91" w:rsidRDefault="00EB0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98C" w:rsidRDefault="0028598C" w:rsidP="00BD7B6F">
      <w:pPr>
        <w:spacing w:after="0" w:line="240" w:lineRule="auto"/>
      </w:pPr>
      <w:r>
        <w:separator/>
      </w:r>
    </w:p>
  </w:footnote>
  <w:footnote w:type="continuationSeparator" w:id="0">
    <w:p w:rsidR="0028598C" w:rsidRDefault="0028598C" w:rsidP="00BD7B6F">
      <w:pPr>
        <w:spacing w:after="0" w:line="240" w:lineRule="auto"/>
      </w:pPr>
      <w:r>
        <w:continuationSeparator/>
      </w:r>
    </w:p>
  </w:footnote>
  <w:footnote w:id="1">
    <w:p w:rsidR="006D3A45" w:rsidRDefault="006D3A45" w:rsidP="006D3A45">
      <w:pPr>
        <w:pStyle w:val="FootnoteText"/>
        <w:rPr>
          <w:lang w:bidi="fa-IR"/>
        </w:rPr>
      </w:pPr>
      <w:r>
        <w:rPr>
          <w:rStyle w:val="FootnoteReference"/>
        </w:rPr>
        <w:footnoteRef/>
      </w:r>
      <w:r>
        <w:rPr>
          <w:rtl/>
        </w:rPr>
        <w:t xml:space="preserve"> </w:t>
      </w:r>
      <w:r>
        <w:rPr>
          <w:lang w:bidi="fa-IR"/>
        </w:rPr>
        <w:t>Council of Europe</w:t>
      </w:r>
    </w:p>
  </w:footnote>
  <w:footnote w:id="2">
    <w:p w:rsidR="006D3A45" w:rsidRDefault="006D3A45" w:rsidP="006D3A45">
      <w:pPr>
        <w:pStyle w:val="FootnoteText"/>
      </w:pPr>
      <w:r>
        <w:rPr>
          <w:rStyle w:val="FootnoteReference"/>
        </w:rPr>
        <w:footnoteRef/>
      </w:r>
      <w:r>
        <w:rPr>
          <w:rtl/>
        </w:rPr>
        <w:t xml:space="preserve"> </w:t>
      </w:r>
      <w:r w:rsidRPr="002F1353">
        <w:rPr>
          <w:rFonts w:cs="B Nazanin"/>
        </w:rPr>
        <w:t>Psychological processing Program</w:t>
      </w:r>
    </w:p>
  </w:footnote>
  <w:footnote w:id="3">
    <w:p w:rsidR="006D3A45" w:rsidRDefault="006D3A45" w:rsidP="006D3A45">
      <w:pPr>
        <w:pStyle w:val="FootnoteText"/>
      </w:pPr>
      <w:r>
        <w:rPr>
          <w:rStyle w:val="FootnoteReference"/>
        </w:rPr>
        <w:footnoteRef/>
      </w:r>
      <w:r>
        <w:rPr>
          <w:rtl/>
        </w:rPr>
        <w:t xml:space="preserve"> </w:t>
      </w:r>
      <w:r w:rsidRPr="002F1353">
        <w:rPr>
          <w:rFonts w:cs="B Nazanin"/>
        </w:rPr>
        <w:t xml:space="preserve">Cerebral </w:t>
      </w:r>
      <w:proofErr w:type="spellStart"/>
      <w:r w:rsidRPr="002F1353">
        <w:rPr>
          <w:rFonts w:cs="B Nazanin"/>
        </w:rPr>
        <w:t>Dysfuncti</w:t>
      </w:r>
      <w:proofErr w:type="spellEnd"/>
      <w:r w:rsidRPr="00EC2A5E">
        <w:rPr>
          <w:rFonts w:cs="B Nazanin" w:hint="cs"/>
          <w:sz w:val="28"/>
          <w:szCs w:val="28"/>
          <w:rtl/>
        </w:rPr>
        <w:t xml:space="preserve">  </w:t>
      </w:r>
    </w:p>
  </w:footnote>
  <w:footnote w:id="4">
    <w:p w:rsidR="006D3A45" w:rsidRDefault="006D3A45" w:rsidP="006D3A45">
      <w:pPr>
        <w:pStyle w:val="FootnoteText"/>
        <w:rPr>
          <w:lang w:bidi="fa-IR"/>
        </w:rPr>
      </w:pPr>
      <w:r>
        <w:rPr>
          <w:rStyle w:val="FootnoteReference"/>
        </w:rPr>
        <w:footnoteRef/>
      </w:r>
      <w:r>
        <w:t xml:space="preserve"> </w:t>
      </w:r>
      <w:r>
        <w:rPr>
          <w:lang w:bidi="fa-IR"/>
        </w:rPr>
        <w:t>Dyslexia</w:t>
      </w:r>
    </w:p>
  </w:footnote>
  <w:footnote w:id="5">
    <w:p w:rsidR="006D3A45" w:rsidRDefault="006D3A45" w:rsidP="006D3A45">
      <w:pPr>
        <w:pStyle w:val="FootnoteText"/>
        <w:rPr>
          <w:lang w:bidi="fa-IR"/>
        </w:rPr>
      </w:pPr>
      <w:r>
        <w:rPr>
          <w:rStyle w:val="FootnoteReference"/>
        </w:rPr>
        <w:footnoteRef/>
      </w:r>
      <w:r>
        <w:rPr>
          <w:rtl/>
        </w:rPr>
        <w:t xml:space="preserve"> </w:t>
      </w:r>
      <w:r>
        <w:t>McDowell, M</w:t>
      </w:r>
    </w:p>
  </w:footnote>
  <w:footnote w:id="6">
    <w:p w:rsidR="006D3A45" w:rsidRDefault="006D3A45" w:rsidP="006D3A45">
      <w:pPr>
        <w:pStyle w:val="FootnoteText"/>
      </w:pPr>
      <w:r>
        <w:rPr>
          <w:rStyle w:val="FootnoteReference"/>
        </w:rPr>
        <w:t>8</w:t>
      </w:r>
      <w:r>
        <w:rPr>
          <w:rtl/>
        </w:rPr>
        <w:t xml:space="preserve"> </w:t>
      </w:r>
      <w:r>
        <w:t>fixation</w:t>
      </w:r>
    </w:p>
  </w:footnote>
  <w:footnote w:id="7">
    <w:p w:rsidR="00EB0C91" w:rsidRDefault="00EB0C91" w:rsidP="00EB0C91">
      <w:r>
        <w:rPr>
          <w:vertAlign w:val="superscript"/>
        </w:rPr>
        <w:footnoteRef/>
      </w:r>
      <w:r>
        <w:rPr>
          <w:rFonts w:eastAsia="Arial Unicode MS" w:cs="Arial Unicode MS"/>
        </w:rPr>
        <w:t xml:space="preserve"> fixation</w:t>
      </w:r>
    </w:p>
  </w:footnote>
  <w:footnote w:id="8">
    <w:p w:rsidR="001A498E" w:rsidRDefault="001A498E" w:rsidP="001A498E">
      <w:r>
        <w:rPr>
          <w:vertAlign w:val="superscript"/>
        </w:rPr>
        <w:footnoteRef/>
      </w:r>
      <w:r>
        <w:rPr>
          <w:rFonts w:eastAsia="Arial Unicode MS" w:cs="Arial Unicode MS"/>
        </w:rPr>
        <w:t xml:space="preserve"> Pearson Coefficient</w:t>
      </w:r>
    </w:p>
  </w:footnote>
  <w:footnote w:id="9">
    <w:p w:rsidR="001A498E" w:rsidRDefault="001A498E" w:rsidP="001A498E">
      <w:r>
        <w:rPr>
          <w:vertAlign w:val="superscript"/>
        </w:rPr>
        <w:footnoteRef/>
      </w:r>
      <w:r>
        <w:rPr>
          <w:rFonts w:eastAsia="Arial Unicode MS" w:cs="Arial Unicode MS"/>
        </w:rPr>
        <w:t xml:space="preserve"> dichotomy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C91" w:rsidRDefault="00EB0C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C91" w:rsidRDefault="00EB0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C91" w:rsidRDefault="00EB0C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hybridMultilevel"/>
    <w:tmpl w:val="2EEEB304"/>
    <w:lvl w:ilvl="0" w:tplc="1400860A">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70"/>
    <w:rsid w:val="00043D1C"/>
    <w:rsid w:val="00055537"/>
    <w:rsid w:val="00055E1E"/>
    <w:rsid w:val="001403E1"/>
    <w:rsid w:val="00151382"/>
    <w:rsid w:val="001A498E"/>
    <w:rsid w:val="00212987"/>
    <w:rsid w:val="00241BB9"/>
    <w:rsid w:val="0028598C"/>
    <w:rsid w:val="00316436"/>
    <w:rsid w:val="003E5003"/>
    <w:rsid w:val="003F36E1"/>
    <w:rsid w:val="00431DCC"/>
    <w:rsid w:val="004556E8"/>
    <w:rsid w:val="004A2488"/>
    <w:rsid w:val="004A6FD8"/>
    <w:rsid w:val="00502548"/>
    <w:rsid w:val="005B2F70"/>
    <w:rsid w:val="006D024C"/>
    <w:rsid w:val="006D0E68"/>
    <w:rsid w:val="006D3A45"/>
    <w:rsid w:val="006E075E"/>
    <w:rsid w:val="006E7E2C"/>
    <w:rsid w:val="00790121"/>
    <w:rsid w:val="007B154A"/>
    <w:rsid w:val="00811226"/>
    <w:rsid w:val="0081388C"/>
    <w:rsid w:val="00860012"/>
    <w:rsid w:val="00861D03"/>
    <w:rsid w:val="00866813"/>
    <w:rsid w:val="00867FAE"/>
    <w:rsid w:val="0089397D"/>
    <w:rsid w:val="008D5641"/>
    <w:rsid w:val="00986C17"/>
    <w:rsid w:val="009E0F42"/>
    <w:rsid w:val="009F5058"/>
    <w:rsid w:val="00A10ADC"/>
    <w:rsid w:val="00A37B52"/>
    <w:rsid w:val="00A95C2C"/>
    <w:rsid w:val="00AF4754"/>
    <w:rsid w:val="00B30C59"/>
    <w:rsid w:val="00B30C5C"/>
    <w:rsid w:val="00B6026B"/>
    <w:rsid w:val="00B95C70"/>
    <w:rsid w:val="00BD5C7D"/>
    <w:rsid w:val="00BD7B6F"/>
    <w:rsid w:val="00BE5DD4"/>
    <w:rsid w:val="00CB20B1"/>
    <w:rsid w:val="00D6278E"/>
    <w:rsid w:val="00DC4459"/>
    <w:rsid w:val="00E41596"/>
    <w:rsid w:val="00EB0C91"/>
    <w:rsid w:val="00F711D7"/>
    <w:rsid w:val="00F82E31"/>
    <w:rsid w:val="00FD3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091D6-33C3-4F7E-A66C-EA52998E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1,Char Char Char Char,Char,Footnote Text Char Char Char Char,Footnote Text2,Footnote Text Char Char Char Char1,Char Char Char Char Char Char,Char Char Char"/>
    <w:basedOn w:val="Normal"/>
    <w:link w:val="FootnoteTextChar"/>
    <w:uiPriority w:val="99"/>
    <w:unhideWhenUsed/>
    <w:rsid w:val="00BD7B6F"/>
    <w:pPr>
      <w:spacing w:after="0" w:line="240" w:lineRule="auto"/>
    </w:pPr>
    <w:rPr>
      <w:sz w:val="20"/>
      <w:szCs w:val="20"/>
    </w:rPr>
  </w:style>
  <w:style w:type="character" w:customStyle="1" w:styleId="FootnoteTextChar">
    <w:name w:val="Footnote Text Char"/>
    <w:aliases w:val="Footnote Text1 Char,Char Char Char Char Char,Char Char,Footnote Text Char Char Char Char Char,Footnote Text2 Char,Footnote Text Char Char Char Char1 Char,Char Char Char Char Char Char Char,Char Char Char Char1"/>
    <w:basedOn w:val="DefaultParagraphFont"/>
    <w:link w:val="FootnoteText"/>
    <w:uiPriority w:val="99"/>
    <w:rsid w:val="00BD7B6F"/>
    <w:rPr>
      <w:sz w:val="20"/>
      <w:szCs w:val="20"/>
    </w:rPr>
  </w:style>
  <w:style w:type="character" w:styleId="FootnoteReference">
    <w:name w:val="footnote reference"/>
    <w:basedOn w:val="DefaultParagraphFont"/>
    <w:uiPriority w:val="99"/>
    <w:unhideWhenUsed/>
    <w:rsid w:val="00BD7B6F"/>
    <w:rPr>
      <w:vertAlign w:val="superscript"/>
    </w:rPr>
  </w:style>
  <w:style w:type="paragraph" w:styleId="Header">
    <w:name w:val="header"/>
    <w:basedOn w:val="Normal"/>
    <w:link w:val="HeaderChar"/>
    <w:uiPriority w:val="99"/>
    <w:unhideWhenUsed/>
    <w:rsid w:val="00EB0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91"/>
  </w:style>
  <w:style w:type="paragraph" w:styleId="Footer">
    <w:name w:val="footer"/>
    <w:basedOn w:val="Normal"/>
    <w:link w:val="FooterChar"/>
    <w:uiPriority w:val="99"/>
    <w:unhideWhenUsed/>
    <w:rsid w:val="00EB0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91"/>
  </w:style>
  <w:style w:type="character" w:styleId="Hyperlink">
    <w:name w:val="Hyperlink"/>
    <w:basedOn w:val="DefaultParagraphFont"/>
    <w:uiPriority w:val="99"/>
    <w:unhideWhenUsed/>
    <w:rsid w:val="00F711D7"/>
    <w:rPr>
      <w:color w:val="0563C1" w:themeColor="hyperlink"/>
      <w:u w:val="single"/>
    </w:rPr>
  </w:style>
  <w:style w:type="paragraph" w:styleId="Subtitle">
    <w:name w:val="Subtitle"/>
    <w:basedOn w:val="Normal"/>
    <w:link w:val="SubtitleChar"/>
    <w:qFormat/>
    <w:rsid w:val="00FD3F1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rsid w:val="00FD3F1E"/>
    <w:rPr>
      <w:rFonts w:ascii="Times New Roman" w:eastAsia="Times New Roman" w:hAnsi="Times New Roman" w:cs="B Zar"/>
      <w:sz w:val="28"/>
      <w:szCs w:val="28"/>
    </w:rPr>
  </w:style>
  <w:style w:type="paragraph" w:styleId="NormalWeb">
    <w:name w:val="Normal (Web)"/>
    <w:basedOn w:val="Normal"/>
    <w:uiPriority w:val="99"/>
    <w:rsid w:val="00FD3F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3F1E"/>
    <w:pPr>
      <w:bidi/>
      <w:spacing w:after="200" w:line="276" w:lineRule="auto"/>
      <w:ind w:left="720"/>
      <w:contextualSpacing/>
    </w:pPr>
    <w:rPr>
      <w:rFonts w:ascii="Calibri" w:eastAsia="Calibri" w:hAnsi="Calibri" w:cs="Arial"/>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4847">
      <w:bodyDiv w:val="1"/>
      <w:marLeft w:val="0"/>
      <w:marRight w:val="0"/>
      <w:marTop w:val="0"/>
      <w:marBottom w:val="0"/>
      <w:divBdr>
        <w:top w:val="none" w:sz="0" w:space="0" w:color="auto"/>
        <w:left w:val="none" w:sz="0" w:space="0" w:color="auto"/>
        <w:bottom w:val="none" w:sz="0" w:space="0" w:color="auto"/>
        <w:right w:val="none" w:sz="0" w:space="0" w:color="auto"/>
      </w:divBdr>
      <w:divsChild>
        <w:div w:id="948584772">
          <w:marLeft w:val="0"/>
          <w:marRight w:val="0"/>
          <w:marTop w:val="0"/>
          <w:marBottom w:val="0"/>
          <w:divBdr>
            <w:top w:val="none" w:sz="0" w:space="0" w:color="auto"/>
            <w:left w:val="none" w:sz="0" w:space="0" w:color="auto"/>
            <w:bottom w:val="none" w:sz="0" w:space="0" w:color="auto"/>
            <w:right w:val="none" w:sz="0" w:space="0" w:color="auto"/>
          </w:divBdr>
          <w:divsChild>
            <w:div w:id="1034765802">
              <w:marLeft w:val="0"/>
              <w:marRight w:val="0"/>
              <w:marTop w:val="0"/>
              <w:marBottom w:val="0"/>
              <w:divBdr>
                <w:top w:val="none" w:sz="0" w:space="0" w:color="auto"/>
                <w:left w:val="none" w:sz="0" w:space="0" w:color="auto"/>
                <w:bottom w:val="none" w:sz="0" w:space="0" w:color="auto"/>
                <w:right w:val="none" w:sz="0" w:space="0" w:color="auto"/>
              </w:divBdr>
              <w:divsChild>
                <w:div w:id="2103255170">
                  <w:marLeft w:val="0"/>
                  <w:marRight w:val="0"/>
                  <w:marTop w:val="0"/>
                  <w:marBottom w:val="0"/>
                  <w:divBdr>
                    <w:top w:val="none" w:sz="0" w:space="0" w:color="auto"/>
                    <w:left w:val="none" w:sz="0" w:space="0" w:color="auto"/>
                    <w:bottom w:val="none" w:sz="0" w:space="0" w:color="auto"/>
                    <w:right w:val="none" w:sz="0" w:space="0" w:color="auto"/>
                  </w:divBdr>
                  <w:divsChild>
                    <w:div w:id="147863049">
                      <w:marLeft w:val="0"/>
                      <w:marRight w:val="0"/>
                      <w:marTop w:val="0"/>
                      <w:marBottom w:val="0"/>
                      <w:divBdr>
                        <w:top w:val="none" w:sz="0" w:space="0" w:color="auto"/>
                        <w:left w:val="none" w:sz="0" w:space="0" w:color="auto"/>
                        <w:bottom w:val="none" w:sz="0" w:space="0" w:color="auto"/>
                        <w:right w:val="none" w:sz="0" w:space="0" w:color="auto"/>
                      </w:divBdr>
                      <w:divsChild>
                        <w:div w:id="9541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354316">
          <w:marLeft w:val="0"/>
          <w:marRight w:val="0"/>
          <w:marTop w:val="0"/>
          <w:marBottom w:val="0"/>
          <w:divBdr>
            <w:top w:val="none" w:sz="0" w:space="0" w:color="auto"/>
            <w:left w:val="none" w:sz="0" w:space="0" w:color="auto"/>
            <w:bottom w:val="none" w:sz="0" w:space="0" w:color="auto"/>
            <w:right w:val="none" w:sz="0" w:space="0" w:color="auto"/>
          </w:divBdr>
          <w:divsChild>
            <w:div w:id="164789799">
              <w:marLeft w:val="0"/>
              <w:marRight w:val="0"/>
              <w:marTop w:val="0"/>
              <w:marBottom w:val="0"/>
              <w:divBdr>
                <w:top w:val="none" w:sz="0" w:space="0" w:color="auto"/>
                <w:left w:val="none" w:sz="0" w:space="0" w:color="auto"/>
                <w:bottom w:val="none" w:sz="0" w:space="0" w:color="auto"/>
                <w:right w:val="none" w:sz="0" w:space="0" w:color="auto"/>
              </w:divBdr>
              <w:divsChild>
                <w:div w:id="820198988">
                  <w:marLeft w:val="0"/>
                  <w:marRight w:val="0"/>
                  <w:marTop w:val="0"/>
                  <w:marBottom w:val="0"/>
                  <w:divBdr>
                    <w:top w:val="none" w:sz="0" w:space="0" w:color="auto"/>
                    <w:left w:val="none" w:sz="0" w:space="0" w:color="auto"/>
                    <w:bottom w:val="none" w:sz="0" w:space="0" w:color="auto"/>
                    <w:right w:val="none" w:sz="0" w:space="0" w:color="auto"/>
                  </w:divBdr>
                  <w:divsChild>
                    <w:div w:id="18514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steki@gmail.com" TargetMode="External"/><Relationship Id="rId13" Type="http://schemas.openxmlformats.org/officeDocument/2006/relationships/hyperlink" Target="https://www.sid.ir/search/paper/%D9%86%D8%A7%D8%B1%D8%B3%D8%A7%D8%AE%D9%88%D8%A7%D9%86%DB%8C/fa?page=1&amp;sort=1&amp;ftyp=all&amp;fgrp=all&amp;fyrs=all" TargetMode="External"/><Relationship Id="rId18" Type="http://schemas.openxmlformats.org/officeDocument/2006/relationships/hyperlink" Target="https://www.sid.ir/search/paper/%D8%AC%D9%87%D8%B4/fa?page=1&amp;sort=1&amp;ftyp=all&amp;fgrp=all&amp;fyrs=all" TargetMode="External"/><Relationship Id="rId26" Type="http://schemas.openxmlformats.org/officeDocument/2006/relationships/hyperlink" Target="https://doi.org/10.1113/jphysiol.2007.133587"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hyperlink" Target="https://doi.org/10.1038/scientificamerican1196-98"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id.ir/search/paper/%D8%A7%D8%AF%D8%B1%D8%A7%DA%A9%20%D8%A8%DB%8C%D9%86%D8%A7%DB%8C%DB%8C/fa?page=1&amp;sort=1&amp;ftyp=all&amp;fgrp=all&amp;fyrs=all" TargetMode="External"/><Relationship Id="rId17" Type="http://schemas.openxmlformats.org/officeDocument/2006/relationships/hyperlink" Target="https://www.sid.ir/search/paper/%D8%AA%D8%AB%D8%A8%DB%8C%D8%AA/fa?page=1&amp;sort=1&amp;ftyp=all&amp;fgrp=all&amp;fyrs=all" TargetMode="External"/><Relationship Id="rId25" Type="http://schemas.openxmlformats.org/officeDocument/2006/relationships/image" Target="media/image6.jpeg"/><Relationship Id="rId33" Type="http://schemas.openxmlformats.org/officeDocument/2006/relationships/hyperlink" Target="https://doi.org/10.1146/annurev-clinpsy-032814-11284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id.ir/search/paper/%D8%A7%D8%AF%D8%B1%D8%A7%DA%A9%20%D8%A8%DB%8C%D9%86%D8%A7%DB%8C%DB%8C/fa?page=1&amp;sort=1&amp;ftyp=all&amp;fgrp=all&amp;fyrs=all" TargetMode="External"/><Relationship Id="rId20" Type="http://schemas.openxmlformats.org/officeDocument/2006/relationships/image" Target="media/image1.png"/><Relationship Id="rId29" Type="http://schemas.openxmlformats.org/officeDocument/2006/relationships/hyperlink" Target="https://doi.org/10.2307/25474661"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d.ir/search/paper/%D9%86%D8%A7%D8%B1%D8%B3%D8%A7%D8%AE%D9%88%D8%A7%D9%86%DB%8C/fa?page=1&amp;sort=1&amp;ftyp=all&amp;fgrp=all&amp;fyrs=all" TargetMode="External"/><Relationship Id="rId24" Type="http://schemas.openxmlformats.org/officeDocument/2006/relationships/image" Target="media/image5.png"/><Relationship Id="rId32" Type="http://schemas.openxmlformats.org/officeDocument/2006/relationships/hyperlink" Target="https://doi.org/10.1371/journal.pone.0165508"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id.ir/search/paper/%D9%86%D8%A7%D8%B1%D8%B3%D8%A7%D8%AE%D9%88%D8%A7%D9%86%DB%8C/fa?page=1&amp;sort=1&amp;ftyp=all&amp;fgrp=all&amp;fyrs=all" TargetMode="External"/><Relationship Id="rId23" Type="http://schemas.openxmlformats.org/officeDocument/2006/relationships/image" Target="media/image4.png"/><Relationship Id="rId28" Type="http://schemas.openxmlformats.org/officeDocument/2006/relationships/hyperlink" Target="http://dx.doi.org/10.1080/01690965.2012.760745" TargetMode="External"/><Relationship Id="rId36" Type="http://schemas.openxmlformats.org/officeDocument/2006/relationships/header" Target="header1.xml"/><Relationship Id="rId10" Type="http://schemas.openxmlformats.org/officeDocument/2006/relationships/hyperlink" Target="https://www.sid.ir/search/paper/%D8%AC%D9%87%D8%B4/fa?page=1&amp;sort=1&amp;ftyp=all&amp;fgrp=all&amp;fyrs=all" TargetMode="External"/><Relationship Id="rId19" Type="http://schemas.openxmlformats.org/officeDocument/2006/relationships/hyperlink" Target="https://www.sid.ir/search/paper/%D8%A7%D8%AF%D8%B1%D8%A7%DA%A9%20%D8%A8%DB%8C%D9%86%D8%A7%DB%8C%DB%8C/fa?page=1&amp;sort=1&amp;ftyp=all&amp;fgrp=all&amp;fyrs=all" TargetMode="External"/><Relationship Id="rId31" Type="http://schemas.openxmlformats.org/officeDocument/2006/relationships/hyperlink" Target="https://doi.org/10.1111/jpc.14168" TargetMode="External"/><Relationship Id="rId4" Type="http://schemas.openxmlformats.org/officeDocument/2006/relationships/settings" Target="settings.xml"/><Relationship Id="rId9" Type="http://schemas.openxmlformats.org/officeDocument/2006/relationships/hyperlink" Target="https://www.sid.ir/search/paper/%D8%AA%D8%AB%D8%A8%DB%8C%D8%AA/fa?page=1&amp;sort=1&amp;ftyp=all&amp;fgrp=all&amp;fyrs=all" TargetMode="External"/><Relationship Id="rId14" Type="http://schemas.openxmlformats.org/officeDocument/2006/relationships/hyperlink" Target="https://www.sid.ir/search/paper/%D9%86%D8%A7%D8%B1%D8%B3%D8%A7%D8%AE%D9%88%D8%A7%D9%86%DB%8C/fa?page=1&amp;sort=1&amp;ftyp=all&amp;fgrp=all&amp;fyrs=all" TargetMode="External"/><Relationship Id="rId22" Type="http://schemas.openxmlformats.org/officeDocument/2006/relationships/image" Target="media/image3.png"/><Relationship Id="rId27" Type="http://schemas.openxmlformats.org/officeDocument/2006/relationships/hyperlink" Target="https://doi.org/10.1113/jphysiol.2007.133587" TargetMode="External"/><Relationship Id="rId30" Type="http://schemas.openxmlformats.org/officeDocument/2006/relationships/hyperlink" Target="https://doi.org/10.1002/dys.1551" TargetMode="External"/><Relationship Id="rId35" Type="http://schemas.openxmlformats.org/officeDocument/2006/relationships/hyperlink" Target="https://doi.org/10.1300/j184v10n01_04"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0AB64-FD5E-4AC0-8A46-B43A33AD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12</Pages>
  <Words>3692</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sahel</dc:creator>
  <cp:keywords/>
  <dc:description/>
  <cp:lastModifiedBy>sahel</cp:lastModifiedBy>
  <cp:revision>17</cp:revision>
  <dcterms:created xsi:type="dcterms:W3CDTF">2024-07-25T09:54:00Z</dcterms:created>
  <dcterms:modified xsi:type="dcterms:W3CDTF">2024-07-26T14:23:00Z</dcterms:modified>
</cp:coreProperties>
</file>